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5652B6" w14:textId="77777777" w:rsidR="009568B8" w:rsidRPr="009568B8" w:rsidRDefault="009568B8" w:rsidP="009568B8">
      <w:pPr>
        <w:rPr>
          <w:rFonts w:asciiTheme="minorBidi" w:hAnsiTheme="minorBidi"/>
          <w:sz w:val="24"/>
          <w:szCs w:val="24"/>
        </w:rPr>
      </w:pPr>
      <w:hyperlink r:id="rId4" w:history="1">
        <w:r w:rsidRPr="001005C4">
          <w:rPr>
            <w:rStyle w:val="Hyperlink"/>
            <w:rFonts w:asciiTheme="minorBidi" w:hAnsiTheme="minorBidi"/>
            <w:sz w:val="24"/>
            <w:szCs w:val="24"/>
          </w:rPr>
          <w:t>https</w:t>
        </w:r>
        <w:r w:rsidRPr="009568B8">
          <w:rPr>
            <w:rStyle w:val="Hyperlink"/>
            <w:rFonts w:asciiTheme="minorBidi" w:hAnsiTheme="minorBidi"/>
            <w:sz w:val="24"/>
            <w:szCs w:val="24"/>
          </w:rPr>
          <w:t>://</w:t>
        </w:r>
        <w:r w:rsidRPr="001005C4">
          <w:rPr>
            <w:rStyle w:val="Hyperlink"/>
            <w:rFonts w:asciiTheme="minorBidi" w:hAnsiTheme="minorBidi"/>
            <w:sz w:val="24"/>
            <w:szCs w:val="24"/>
          </w:rPr>
          <w:t>ria</w:t>
        </w:r>
        <w:r w:rsidRPr="009568B8">
          <w:rPr>
            <w:rStyle w:val="Hyperlink"/>
            <w:rFonts w:asciiTheme="minorBidi" w:hAnsiTheme="minorBidi"/>
            <w:sz w:val="24"/>
            <w:szCs w:val="24"/>
          </w:rPr>
          <w:t>.</w:t>
        </w:r>
        <w:r w:rsidRPr="001005C4">
          <w:rPr>
            <w:rStyle w:val="Hyperlink"/>
            <w:rFonts w:asciiTheme="minorBidi" w:hAnsiTheme="minorBidi"/>
            <w:sz w:val="24"/>
            <w:szCs w:val="24"/>
          </w:rPr>
          <w:t>ru</w:t>
        </w:r>
        <w:r w:rsidRPr="009568B8">
          <w:rPr>
            <w:rStyle w:val="Hyperlink"/>
            <w:rFonts w:asciiTheme="minorBidi" w:hAnsiTheme="minorBidi"/>
            <w:sz w:val="24"/>
            <w:szCs w:val="24"/>
          </w:rPr>
          <w:t>/20220224/</w:t>
        </w:r>
        <w:r w:rsidRPr="001005C4">
          <w:rPr>
            <w:rStyle w:val="Hyperlink"/>
            <w:rFonts w:asciiTheme="minorBidi" w:hAnsiTheme="minorBidi"/>
            <w:sz w:val="24"/>
            <w:szCs w:val="24"/>
          </w:rPr>
          <w:t>obraschenie</w:t>
        </w:r>
        <w:r w:rsidRPr="009568B8">
          <w:rPr>
            <w:rStyle w:val="Hyperlink"/>
            <w:rFonts w:asciiTheme="minorBidi" w:hAnsiTheme="minorBidi"/>
            <w:sz w:val="24"/>
            <w:szCs w:val="24"/>
          </w:rPr>
          <w:t>-1774658619.</w:t>
        </w:r>
        <w:r w:rsidRPr="001005C4">
          <w:rPr>
            <w:rStyle w:val="Hyperlink"/>
            <w:rFonts w:asciiTheme="minorBidi" w:hAnsiTheme="minorBidi"/>
            <w:sz w:val="24"/>
            <w:szCs w:val="24"/>
          </w:rPr>
          <w:t>html</w:t>
        </w:r>
      </w:hyperlink>
    </w:p>
    <w:p w14:paraId="4A33933D" w14:textId="77777777" w:rsidR="009568B8" w:rsidRPr="00E00FDE" w:rsidRDefault="009568B8" w:rsidP="009568B8">
      <w:pPr>
        <w:spacing w:before="100" w:beforeAutospacing="1" w:after="100" w:afterAutospacing="1" w:line="240" w:lineRule="auto"/>
        <w:outlineLvl w:val="0"/>
        <w:rPr>
          <w:rFonts w:asciiTheme="minorBidi" w:eastAsia="Times New Roman" w:hAnsiTheme="minorBidi"/>
          <w:b/>
          <w:bCs/>
          <w:kern w:val="36"/>
          <w:sz w:val="24"/>
          <w:szCs w:val="24"/>
        </w:rPr>
      </w:pPr>
      <w:r>
        <w:rPr>
          <w:rFonts w:asciiTheme="minorBidi" w:eastAsia="Times New Roman" w:hAnsiTheme="minorBidi"/>
          <w:b/>
          <w:bCs/>
          <w:kern w:val="36"/>
          <w:sz w:val="24"/>
          <w:szCs w:val="24"/>
        </w:rPr>
        <w:t>Text</w:t>
      </w:r>
      <w:r w:rsidRPr="001005C4">
        <w:rPr>
          <w:rFonts w:asciiTheme="minorBidi" w:eastAsia="Times New Roman" w:hAnsiTheme="minorBidi"/>
          <w:b/>
          <w:bCs/>
          <w:kern w:val="36"/>
          <w:sz w:val="24"/>
          <w:szCs w:val="24"/>
        </w:rPr>
        <w:t xml:space="preserve"> </w:t>
      </w:r>
      <w:r>
        <w:rPr>
          <w:rFonts w:asciiTheme="minorBidi" w:eastAsia="Times New Roman" w:hAnsiTheme="minorBidi"/>
          <w:b/>
          <w:bCs/>
          <w:kern w:val="36"/>
          <w:sz w:val="24"/>
          <w:szCs w:val="24"/>
        </w:rPr>
        <w:t>of</w:t>
      </w:r>
      <w:r w:rsidRPr="001005C4">
        <w:rPr>
          <w:rFonts w:asciiTheme="minorBidi" w:eastAsia="Times New Roman" w:hAnsiTheme="minorBidi"/>
          <w:b/>
          <w:bCs/>
          <w:kern w:val="36"/>
          <w:sz w:val="24"/>
          <w:szCs w:val="24"/>
        </w:rPr>
        <w:t xml:space="preserve"> </w:t>
      </w:r>
      <w:r>
        <w:rPr>
          <w:rFonts w:asciiTheme="minorBidi" w:eastAsia="Times New Roman" w:hAnsiTheme="minorBidi"/>
          <w:b/>
          <w:bCs/>
          <w:kern w:val="36"/>
          <w:sz w:val="24"/>
          <w:szCs w:val="24"/>
        </w:rPr>
        <w:t>Russian President Vladimir Putin’s Speech</w:t>
      </w:r>
    </w:p>
    <w:p w14:paraId="36849C8A" w14:textId="248581E7" w:rsidR="009568B8" w:rsidRDefault="009568B8" w:rsidP="009568B8">
      <w:pPr>
        <w:spacing w:after="0" w:line="240" w:lineRule="auto"/>
        <w:rPr>
          <w:rFonts w:asciiTheme="minorBidi" w:eastAsia="Times New Roman" w:hAnsiTheme="minorBidi"/>
          <w:sz w:val="24"/>
          <w:szCs w:val="24"/>
        </w:rPr>
      </w:pPr>
      <w:r>
        <w:rPr>
          <w:rFonts w:asciiTheme="minorBidi" w:eastAsia="Times New Roman" w:hAnsiTheme="minorBidi"/>
          <w:sz w:val="24"/>
          <w:szCs w:val="24"/>
        </w:rPr>
        <w:t>Respected citizens of Russia! Dear</w:t>
      </w:r>
      <w:r w:rsidRPr="00B80647">
        <w:rPr>
          <w:rFonts w:asciiTheme="minorBidi" w:eastAsia="Times New Roman" w:hAnsiTheme="minorBidi"/>
          <w:sz w:val="24"/>
          <w:szCs w:val="24"/>
        </w:rPr>
        <w:t xml:space="preserve"> </w:t>
      </w:r>
      <w:r>
        <w:rPr>
          <w:rFonts w:asciiTheme="minorBidi" w:eastAsia="Times New Roman" w:hAnsiTheme="minorBidi"/>
          <w:sz w:val="24"/>
          <w:szCs w:val="24"/>
        </w:rPr>
        <w:t>friends!</w:t>
      </w:r>
    </w:p>
    <w:p w14:paraId="30D530B8" w14:textId="77777777" w:rsidR="009568B8" w:rsidRDefault="009568B8" w:rsidP="009568B8">
      <w:pPr>
        <w:spacing w:after="0" w:line="240" w:lineRule="auto"/>
        <w:rPr>
          <w:rFonts w:asciiTheme="minorBidi" w:eastAsia="Times New Roman" w:hAnsiTheme="minorBidi"/>
          <w:sz w:val="24"/>
          <w:szCs w:val="24"/>
        </w:rPr>
      </w:pPr>
    </w:p>
    <w:p w14:paraId="06AC8C0D" w14:textId="7DBAC65A" w:rsidR="009568B8" w:rsidRDefault="009568B8" w:rsidP="009568B8">
      <w:pPr>
        <w:spacing w:after="0" w:line="240" w:lineRule="auto"/>
        <w:rPr>
          <w:rFonts w:asciiTheme="minorBidi" w:eastAsia="Times New Roman" w:hAnsiTheme="minorBidi"/>
          <w:sz w:val="24"/>
          <w:szCs w:val="24"/>
        </w:rPr>
      </w:pPr>
      <w:r>
        <w:rPr>
          <w:rFonts w:asciiTheme="minorBidi" w:eastAsia="Times New Roman" w:hAnsiTheme="minorBidi"/>
          <w:sz w:val="24"/>
          <w:szCs w:val="24"/>
        </w:rPr>
        <w:t xml:space="preserve">Today I once again consider it necessary to turn to the tragic events that are happening in the Donbass, and to the key questions of providing security to Russia itself. </w:t>
      </w:r>
    </w:p>
    <w:p w14:paraId="01585DCA" w14:textId="3612C1DC" w:rsidR="009568B8" w:rsidRDefault="009568B8" w:rsidP="009568B8">
      <w:pPr>
        <w:spacing w:after="0" w:line="240" w:lineRule="auto"/>
        <w:rPr>
          <w:rFonts w:asciiTheme="minorBidi" w:eastAsia="Times New Roman" w:hAnsiTheme="minorBidi"/>
          <w:sz w:val="24"/>
          <w:szCs w:val="24"/>
        </w:rPr>
      </w:pPr>
    </w:p>
    <w:p w14:paraId="260AB11D" w14:textId="77777777" w:rsidR="009568B8" w:rsidRDefault="009568B8" w:rsidP="009568B8">
      <w:pPr>
        <w:spacing w:after="0" w:line="240" w:lineRule="auto"/>
        <w:rPr>
          <w:rFonts w:asciiTheme="minorBidi" w:eastAsia="Times New Roman" w:hAnsiTheme="minorBidi"/>
          <w:sz w:val="24"/>
          <w:szCs w:val="24"/>
        </w:rPr>
      </w:pPr>
      <w:r>
        <w:rPr>
          <w:rFonts w:asciiTheme="minorBidi" w:eastAsia="Times New Roman" w:hAnsiTheme="minorBidi"/>
          <w:sz w:val="24"/>
          <w:szCs w:val="24"/>
        </w:rPr>
        <w:t>I will begin with what I spoke about in my speech on 21 February of this year. It’s about what’s causing our special concern and alarm, about those fundamental threats that from year to year, step by step crudely and unceremonially are being created by irresponsible policies in the West regarding our country. I have in mind the expansion of NATO to the East and of its military infrastructure approaching Russia’s borders.</w:t>
      </w:r>
    </w:p>
    <w:p w14:paraId="08A3E699" w14:textId="03396095" w:rsidR="009568B8" w:rsidRDefault="009568B8" w:rsidP="009568B8">
      <w:pPr>
        <w:spacing w:after="0" w:line="240" w:lineRule="auto"/>
        <w:rPr>
          <w:rFonts w:asciiTheme="minorBidi" w:eastAsia="Times New Roman" w:hAnsiTheme="minorBidi"/>
          <w:sz w:val="24"/>
          <w:szCs w:val="24"/>
        </w:rPr>
      </w:pPr>
    </w:p>
    <w:p w14:paraId="60205F76" w14:textId="77777777" w:rsidR="009568B8" w:rsidRDefault="009568B8" w:rsidP="009568B8">
      <w:pPr>
        <w:spacing w:after="0" w:line="240" w:lineRule="auto"/>
        <w:rPr>
          <w:rFonts w:asciiTheme="minorBidi" w:eastAsia="Times New Roman" w:hAnsiTheme="minorBidi"/>
          <w:sz w:val="24"/>
          <w:szCs w:val="24"/>
        </w:rPr>
      </w:pPr>
      <w:r>
        <w:rPr>
          <w:rFonts w:asciiTheme="minorBidi" w:eastAsia="Times New Roman" w:hAnsiTheme="minorBidi"/>
          <w:sz w:val="24"/>
          <w:szCs w:val="24"/>
        </w:rPr>
        <w:t>It is well-known that over a 30-year time span, we have attempted, insistently and patiently, to negotiate with the leading countries of NATO on the principles of equal and indivisible security in Europe. In response to our proposals, we were constantly colliding either with cynical deceit and lying or with attempts to pressure and intimidate, but in the meantime the North Atlantic alliance, in spite of all our protests and concerns, is steadily expanding. The military machine is moving and, I repeat, is approaching right up to our borders.</w:t>
      </w:r>
    </w:p>
    <w:p w14:paraId="4B3AECB3" w14:textId="54FB299A" w:rsidR="009568B8" w:rsidRDefault="009568B8" w:rsidP="009568B8">
      <w:pPr>
        <w:spacing w:after="0" w:line="240" w:lineRule="auto"/>
        <w:rPr>
          <w:rFonts w:asciiTheme="minorBidi" w:eastAsia="Times New Roman" w:hAnsiTheme="minorBidi"/>
          <w:sz w:val="24"/>
          <w:szCs w:val="24"/>
        </w:rPr>
      </w:pPr>
    </w:p>
    <w:p w14:paraId="20138293" w14:textId="77777777" w:rsidR="00CE27C6" w:rsidRPr="00E60130" w:rsidRDefault="00CE27C6" w:rsidP="00CE27C6">
      <w:pPr>
        <w:spacing w:after="0" w:line="240" w:lineRule="auto"/>
        <w:rPr>
          <w:rFonts w:asciiTheme="minorBidi" w:eastAsia="Times New Roman" w:hAnsiTheme="minorBidi"/>
          <w:sz w:val="24"/>
          <w:szCs w:val="24"/>
        </w:rPr>
      </w:pPr>
      <w:r>
        <w:rPr>
          <w:rFonts w:asciiTheme="minorBidi" w:eastAsia="Times New Roman" w:hAnsiTheme="minorBidi"/>
          <w:sz w:val="24"/>
          <w:szCs w:val="24"/>
        </w:rPr>
        <w:t>Why is all this happening? Whence this impudent manner of speaking from a position of personal exceptionalism, infallibility and permissiveness? Whence the don’t-give-a-hang [translator note: literally, ‘spit (in your face)], disparaging attitude toward our interests and absolutely lawful demands?</w:t>
      </w:r>
    </w:p>
    <w:p w14:paraId="4277DCD3" w14:textId="27850297" w:rsidR="009568B8" w:rsidRDefault="009568B8" w:rsidP="009568B8">
      <w:pPr>
        <w:spacing w:after="0" w:line="240" w:lineRule="auto"/>
        <w:rPr>
          <w:rFonts w:asciiTheme="minorBidi" w:eastAsia="Times New Roman" w:hAnsiTheme="minorBidi"/>
          <w:sz w:val="24"/>
          <w:szCs w:val="24"/>
        </w:rPr>
      </w:pPr>
    </w:p>
    <w:p w14:paraId="3816211A" w14:textId="77777777" w:rsidR="00CE27C6" w:rsidRPr="00B80647" w:rsidRDefault="00CE27C6" w:rsidP="00CE27C6">
      <w:pPr>
        <w:spacing w:after="0" w:line="240" w:lineRule="auto"/>
        <w:rPr>
          <w:rFonts w:asciiTheme="minorBidi" w:eastAsia="Times New Roman" w:hAnsiTheme="minorBidi"/>
          <w:sz w:val="24"/>
          <w:szCs w:val="24"/>
        </w:rPr>
      </w:pPr>
      <w:r>
        <w:rPr>
          <w:rFonts w:asciiTheme="minorBidi" w:eastAsia="Times New Roman" w:hAnsiTheme="minorBidi"/>
          <w:sz w:val="24"/>
          <w:szCs w:val="24"/>
        </w:rPr>
        <w:t>The answer is clear. Everything is understandable and obvious. The Soviet Union, at the end of the 1980’s, became weak, and then completely collapsed. The whole course of events happening then – this a good lesson for us today also; it convincingly showed that the paralysis of power and will – this is the first step to full degradation and oblivion. It costs us, then, for some period of time, to lose confidence in ourselves, and everything – the balance of power in the world turned out to be violated.</w:t>
      </w:r>
    </w:p>
    <w:p w14:paraId="34C135BF" w14:textId="4400B5FE" w:rsidR="00CE27C6" w:rsidRDefault="00CE27C6" w:rsidP="009568B8">
      <w:pPr>
        <w:spacing w:after="0" w:line="240" w:lineRule="auto"/>
        <w:rPr>
          <w:rFonts w:asciiTheme="minorBidi" w:eastAsia="Times New Roman" w:hAnsiTheme="minorBidi"/>
          <w:sz w:val="24"/>
          <w:szCs w:val="24"/>
        </w:rPr>
      </w:pPr>
    </w:p>
    <w:p w14:paraId="446A9FFE" w14:textId="77777777" w:rsidR="00CE27C6" w:rsidRPr="00A81E59" w:rsidRDefault="00CE27C6" w:rsidP="00CE27C6">
      <w:pPr>
        <w:spacing w:after="0" w:line="240" w:lineRule="auto"/>
        <w:rPr>
          <w:rFonts w:asciiTheme="minorBidi" w:eastAsia="Times New Roman" w:hAnsiTheme="minorBidi"/>
          <w:sz w:val="24"/>
          <w:szCs w:val="24"/>
        </w:rPr>
      </w:pPr>
      <w:r>
        <w:rPr>
          <w:rFonts w:asciiTheme="minorBidi" w:eastAsia="Times New Roman" w:hAnsiTheme="minorBidi"/>
          <w:sz w:val="24"/>
          <w:szCs w:val="24"/>
        </w:rPr>
        <w:t xml:space="preserve">This has led to previous treaties and agreements no longer actually being in force. Persuasion and requests aren’t helping. Everything that doesn’t uphold hegemony and the authority of those in power is declared archaic, outmoded, unneeded. And to the contrary: everything that seems beneficial to them is presented as the ultimate truth and pushed through at any cost, boorishly [translator note: a favorite expression used in Soviet-era propaganda], by all means. Those who don’t agree they break across their knee [translator note: such as snapping a branch across your leg.] </w:t>
      </w:r>
    </w:p>
    <w:p w14:paraId="6A52990D" w14:textId="4988BA4D" w:rsidR="00CE27C6" w:rsidRDefault="00CE27C6" w:rsidP="009568B8">
      <w:pPr>
        <w:spacing w:after="0" w:line="240" w:lineRule="auto"/>
        <w:rPr>
          <w:rFonts w:asciiTheme="minorBidi" w:eastAsia="Times New Roman" w:hAnsiTheme="minorBidi"/>
          <w:sz w:val="24"/>
          <w:szCs w:val="24"/>
        </w:rPr>
      </w:pPr>
    </w:p>
    <w:p w14:paraId="5C7568DA" w14:textId="77777777" w:rsidR="00CE27C6" w:rsidRPr="00F37C0C" w:rsidRDefault="00CE27C6" w:rsidP="00CE27C6">
      <w:pPr>
        <w:rPr>
          <w:rFonts w:asciiTheme="minorBidi" w:hAnsiTheme="minorBidi"/>
          <w:sz w:val="24"/>
          <w:szCs w:val="24"/>
        </w:rPr>
      </w:pPr>
      <w:r>
        <w:rPr>
          <w:rFonts w:asciiTheme="minorBidi" w:hAnsiTheme="minorBidi"/>
          <w:sz w:val="24"/>
          <w:szCs w:val="24"/>
        </w:rPr>
        <w:t>What</w:t>
      </w:r>
      <w:r w:rsidRPr="005070D3">
        <w:rPr>
          <w:rFonts w:asciiTheme="minorBidi" w:hAnsiTheme="minorBidi"/>
          <w:sz w:val="24"/>
          <w:szCs w:val="24"/>
        </w:rPr>
        <w:t xml:space="preserve"> </w:t>
      </w:r>
      <w:r>
        <w:rPr>
          <w:rFonts w:asciiTheme="minorBidi" w:hAnsiTheme="minorBidi"/>
          <w:sz w:val="24"/>
          <w:szCs w:val="24"/>
        </w:rPr>
        <w:t>I</w:t>
      </w:r>
      <w:r w:rsidRPr="005070D3">
        <w:rPr>
          <w:rFonts w:asciiTheme="minorBidi" w:hAnsiTheme="minorBidi"/>
          <w:sz w:val="24"/>
          <w:szCs w:val="24"/>
        </w:rPr>
        <w:t>’</w:t>
      </w:r>
      <w:r>
        <w:rPr>
          <w:rFonts w:asciiTheme="minorBidi" w:hAnsiTheme="minorBidi"/>
          <w:sz w:val="24"/>
          <w:szCs w:val="24"/>
        </w:rPr>
        <w:t>m</w:t>
      </w:r>
      <w:r w:rsidRPr="005070D3">
        <w:rPr>
          <w:rFonts w:asciiTheme="minorBidi" w:hAnsiTheme="minorBidi"/>
          <w:sz w:val="24"/>
          <w:szCs w:val="24"/>
        </w:rPr>
        <w:t xml:space="preserve"> </w:t>
      </w:r>
      <w:r>
        <w:rPr>
          <w:rFonts w:asciiTheme="minorBidi" w:hAnsiTheme="minorBidi"/>
          <w:sz w:val="24"/>
          <w:szCs w:val="24"/>
        </w:rPr>
        <w:t>talking</w:t>
      </w:r>
      <w:r w:rsidRPr="005070D3">
        <w:rPr>
          <w:rFonts w:asciiTheme="minorBidi" w:hAnsiTheme="minorBidi"/>
          <w:sz w:val="24"/>
          <w:szCs w:val="24"/>
        </w:rPr>
        <w:t xml:space="preserve"> </w:t>
      </w:r>
      <w:r>
        <w:rPr>
          <w:rFonts w:asciiTheme="minorBidi" w:hAnsiTheme="minorBidi"/>
          <w:sz w:val="24"/>
          <w:szCs w:val="24"/>
        </w:rPr>
        <w:t>about now concerns not only Russia and we’re not the only one with worries. This</w:t>
      </w:r>
      <w:r w:rsidRPr="00F37C0C">
        <w:rPr>
          <w:rFonts w:asciiTheme="minorBidi" w:hAnsiTheme="minorBidi"/>
          <w:sz w:val="24"/>
          <w:szCs w:val="24"/>
        </w:rPr>
        <w:t xml:space="preserve"> </w:t>
      </w:r>
      <w:r>
        <w:rPr>
          <w:rFonts w:asciiTheme="minorBidi" w:hAnsiTheme="minorBidi"/>
          <w:sz w:val="24"/>
          <w:szCs w:val="24"/>
        </w:rPr>
        <w:t>concerns</w:t>
      </w:r>
      <w:r w:rsidRPr="00F37C0C">
        <w:rPr>
          <w:rFonts w:asciiTheme="minorBidi" w:hAnsiTheme="minorBidi"/>
          <w:sz w:val="24"/>
          <w:szCs w:val="24"/>
        </w:rPr>
        <w:t xml:space="preserve"> </w:t>
      </w:r>
      <w:r>
        <w:rPr>
          <w:rFonts w:asciiTheme="minorBidi" w:hAnsiTheme="minorBidi"/>
          <w:sz w:val="24"/>
          <w:szCs w:val="24"/>
        </w:rPr>
        <w:t>the</w:t>
      </w:r>
      <w:r w:rsidRPr="00F37C0C">
        <w:rPr>
          <w:rFonts w:asciiTheme="minorBidi" w:hAnsiTheme="minorBidi"/>
          <w:sz w:val="24"/>
          <w:szCs w:val="24"/>
        </w:rPr>
        <w:t xml:space="preserve"> </w:t>
      </w:r>
      <w:r>
        <w:rPr>
          <w:rFonts w:asciiTheme="minorBidi" w:hAnsiTheme="minorBidi"/>
          <w:sz w:val="24"/>
          <w:szCs w:val="24"/>
        </w:rPr>
        <w:t>entire</w:t>
      </w:r>
      <w:r w:rsidRPr="00F37C0C">
        <w:rPr>
          <w:rFonts w:asciiTheme="minorBidi" w:hAnsiTheme="minorBidi"/>
          <w:sz w:val="24"/>
          <w:szCs w:val="24"/>
        </w:rPr>
        <w:t xml:space="preserve"> </w:t>
      </w:r>
      <w:r>
        <w:rPr>
          <w:rFonts w:asciiTheme="minorBidi" w:hAnsiTheme="minorBidi"/>
          <w:sz w:val="24"/>
          <w:szCs w:val="24"/>
        </w:rPr>
        <w:t>system</w:t>
      </w:r>
      <w:r w:rsidRPr="00F37C0C">
        <w:rPr>
          <w:rFonts w:asciiTheme="minorBidi" w:hAnsiTheme="minorBidi"/>
          <w:sz w:val="24"/>
          <w:szCs w:val="24"/>
        </w:rPr>
        <w:t xml:space="preserve"> </w:t>
      </w:r>
      <w:r>
        <w:rPr>
          <w:rFonts w:asciiTheme="minorBidi" w:hAnsiTheme="minorBidi"/>
          <w:sz w:val="24"/>
          <w:szCs w:val="24"/>
        </w:rPr>
        <w:t>of</w:t>
      </w:r>
      <w:r w:rsidRPr="00F37C0C">
        <w:rPr>
          <w:rFonts w:asciiTheme="minorBidi" w:hAnsiTheme="minorBidi"/>
          <w:sz w:val="24"/>
          <w:szCs w:val="24"/>
        </w:rPr>
        <w:t xml:space="preserve"> </w:t>
      </w:r>
      <w:r>
        <w:rPr>
          <w:rFonts w:asciiTheme="minorBidi" w:hAnsiTheme="minorBidi"/>
          <w:sz w:val="24"/>
          <w:szCs w:val="24"/>
        </w:rPr>
        <w:t>international</w:t>
      </w:r>
      <w:r w:rsidRPr="00F37C0C">
        <w:rPr>
          <w:rFonts w:asciiTheme="minorBidi" w:hAnsiTheme="minorBidi"/>
          <w:sz w:val="24"/>
          <w:szCs w:val="24"/>
        </w:rPr>
        <w:t xml:space="preserve"> </w:t>
      </w:r>
      <w:r>
        <w:rPr>
          <w:rFonts w:asciiTheme="minorBidi" w:hAnsiTheme="minorBidi"/>
          <w:sz w:val="24"/>
          <w:szCs w:val="24"/>
        </w:rPr>
        <w:t>relations</w:t>
      </w:r>
      <w:r w:rsidRPr="00F37C0C">
        <w:rPr>
          <w:rFonts w:asciiTheme="minorBidi" w:hAnsiTheme="minorBidi"/>
          <w:sz w:val="24"/>
          <w:szCs w:val="24"/>
        </w:rPr>
        <w:t xml:space="preserve">, </w:t>
      </w:r>
      <w:r>
        <w:rPr>
          <w:rFonts w:asciiTheme="minorBidi" w:hAnsiTheme="minorBidi"/>
          <w:sz w:val="24"/>
          <w:szCs w:val="24"/>
        </w:rPr>
        <w:t>and</w:t>
      </w:r>
      <w:r w:rsidRPr="00F37C0C">
        <w:rPr>
          <w:rFonts w:asciiTheme="minorBidi" w:hAnsiTheme="minorBidi"/>
          <w:sz w:val="24"/>
          <w:szCs w:val="24"/>
        </w:rPr>
        <w:t xml:space="preserve"> </w:t>
      </w:r>
      <w:r>
        <w:rPr>
          <w:rFonts w:asciiTheme="minorBidi" w:hAnsiTheme="minorBidi"/>
          <w:sz w:val="24"/>
          <w:szCs w:val="24"/>
        </w:rPr>
        <w:t>occasionally even the very allies of the U.S. After the collapse of the USSR, the redivision of the world actually began and the norms of international law that were established by this time – and the key, fundamental of them [the norms] were accepted at the conclusion of the Second World War and largely fixed its results [i.e., the results of WWII] – began to interfere with those who had declared themselves victors in the Cold War.</w:t>
      </w:r>
    </w:p>
    <w:p w14:paraId="1D098463" w14:textId="77777777" w:rsidR="00CE27C6" w:rsidRPr="00042F75" w:rsidRDefault="00CE27C6" w:rsidP="00CE27C6">
      <w:pPr>
        <w:spacing w:after="0" w:line="240" w:lineRule="auto"/>
        <w:rPr>
          <w:rFonts w:asciiTheme="minorBidi" w:eastAsia="Times New Roman" w:hAnsiTheme="minorBidi"/>
          <w:sz w:val="24"/>
          <w:szCs w:val="24"/>
        </w:rPr>
      </w:pPr>
      <w:r>
        <w:rPr>
          <w:rFonts w:asciiTheme="minorBidi" w:eastAsia="Times New Roman" w:hAnsiTheme="minorBidi"/>
          <w:sz w:val="24"/>
          <w:szCs w:val="24"/>
        </w:rPr>
        <w:t>Of course, in practical life and in international relations and in the rules for their regulation, needed was to consider both the changes of the situation in the world and of the very balance of power. However, it followed to do this professionally, smoothly, patiently, with consideration and respect for the interests of all countries, together with an understanding of one’s own responsibility. But no – the condition of euphoria of absolute superiority, a kind of modern form of absolutism, yes, even also on the backdrop of the low level of common culture and swagger [another favorite term of Soviet-era propaganda] of those who were preparing, receiving and pushing decisions beneficial only for themselves. The situation began to develop according to a different scenario.</w:t>
      </w:r>
    </w:p>
    <w:p w14:paraId="1D5FEC73" w14:textId="11289B44" w:rsidR="00CE27C6" w:rsidRDefault="00CE27C6" w:rsidP="009568B8">
      <w:pPr>
        <w:spacing w:after="0" w:line="240" w:lineRule="auto"/>
        <w:rPr>
          <w:rFonts w:asciiTheme="minorBidi" w:eastAsia="Times New Roman" w:hAnsiTheme="minorBidi"/>
          <w:sz w:val="24"/>
          <w:szCs w:val="24"/>
        </w:rPr>
      </w:pPr>
    </w:p>
    <w:p w14:paraId="1EBFA783" w14:textId="77777777" w:rsidR="00CE27C6" w:rsidRPr="00507D34" w:rsidRDefault="00CE27C6" w:rsidP="00CE27C6">
      <w:pPr>
        <w:spacing w:after="0" w:line="240" w:lineRule="auto"/>
        <w:rPr>
          <w:rFonts w:asciiTheme="minorBidi" w:eastAsia="Times New Roman" w:hAnsiTheme="minorBidi"/>
          <w:sz w:val="24"/>
          <w:szCs w:val="24"/>
        </w:rPr>
      </w:pPr>
      <w:r>
        <w:rPr>
          <w:rFonts w:asciiTheme="minorBidi" w:eastAsia="Times New Roman" w:hAnsiTheme="minorBidi"/>
          <w:sz w:val="24"/>
          <w:szCs w:val="24"/>
        </w:rPr>
        <w:t>One doesn’t need to go far for examples. First, without any sanction of the UN Security Council, they conducted the bloody military operation against Belgrade, they used aviation and missiles right in the very center of Europe. Several weeks of uninterrupted bombing of peaceful cities and vital infrastructure. It’s incumbent upon me to bring to mind these facts, but then certain western colleagues don’t like to remember those events, and when we speak about it, they prefer to point, not to the norms of international law, but to circumstances that they interpret as they consider necessary.</w:t>
      </w:r>
    </w:p>
    <w:p w14:paraId="5DD93640" w14:textId="398A03F6" w:rsidR="00CE27C6" w:rsidRDefault="00CE27C6" w:rsidP="009568B8">
      <w:pPr>
        <w:spacing w:after="0" w:line="240" w:lineRule="auto"/>
        <w:rPr>
          <w:rFonts w:asciiTheme="minorBidi" w:eastAsia="Times New Roman" w:hAnsiTheme="minorBidi"/>
          <w:sz w:val="24"/>
          <w:szCs w:val="24"/>
        </w:rPr>
      </w:pPr>
    </w:p>
    <w:p w14:paraId="4B6FCE8D" w14:textId="77777777" w:rsidR="00CE27C6" w:rsidRPr="00CB543C" w:rsidRDefault="00CE27C6" w:rsidP="00CE27C6">
      <w:pPr>
        <w:rPr>
          <w:rFonts w:asciiTheme="minorBidi" w:eastAsia="Times New Roman" w:hAnsiTheme="minorBidi"/>
          <w:sz w:val="24"/>
          <w:szCs w:val="24"/>
        </w:rPr>
      </w:pPr>
      <w:r>
        <w:rPr>
          <w:rFonts w:asciiTheme="minorBidi" w:eastAsia="Times New Roman" w:hAnsiTheme="minorBidi"/>
          <w:sz w:val="24"/>
          <w:szCs w:val="24"/>
        </w:rPr>
        <w:t>Then</w:t>
      </w:r>
      <w:r w:rsidRPr="00935575">
        <w:rPr>
          <w:rFonts w:asciiTheme="minorBidi" w:eastAsia="Times New Roman" w:hAnsiTheme="minorBidi"/>
          <w:sz w:val="24"/>
          <w:szCs w:val="24"/>
        </w:rPr>
        <w:t xml:space="preserve"> </w:t>
      </w:r>
      <w:r>
        <w:rPr>
          <w:rFonts w:asciiTheme="minorBidi" w:eastAsia="Times New Roman" w:hAnsiTheme="minorBidi"/>
          <w:sz w:val="24"/>
          <w:szCs w:val="24"/>
        </w:rPr>
        <w:t>it</w:t>
      </w:r>
      <w:r w:rsidRPr="00935575">
        <w:rPr>
          <w:rFonts w:asciiTheme="minorBidi" w:eastAsia="Times New Roman" w:hAnsiTheme="minorBidi"/>
          <w:sz w:val="24"/>
          <w:szCs w:val="24"/>
        </w:rPr>
        <w:t xml:space="preserve"> </w:t>
      </w:r>
      <w:r>
        <w:rPr>
          <w:rFonts w:asciiTheme="minorBidi" w:eastAsia="Times New Roman" w:hAnsiTheme="minorBidi"/>
          <w:sz w:val="24"/>
          <w:szCs w:val="24"/>
        </w:rPr>
        <w:t>was</w:t>
      </w:r>
      <w:r w:rsidRPr="00935575">
        <w:rPr>
          <w:rFonts w:asciiTheme="minorBidi" w:eastAsia="Times New Roman" w:hAnsiTheme="minorBidi"/>
          <w:sz w:val="24"/>
          <w:szCs w:val="24"/>
        </w:rPr>
        <w:t xml:space="preserve"> </w:t>
      </w:r>
      <w:r>
        <w:rPr>
          <w:rFonts w:asciiTheme="minorBidi" w:eastAsia="Times New Roman" w:hAnsiTheme="minorBidi"/>
          <w:sz w:val="24"/>
          <w:szCs w:val="24"/>
        </w:rPr>
        <w:t>Iraq</w:t>
      </w:r>
      <w:r w:rsidRPr="00935575">
        <w:rPr>
          <w:rFonts w:asciiTheme="minorBidi" w:eastAsia="Times New Roman" w:hAnsiTheme="minorBidi"/>
          <w:sz w:val="24"/>
          <w:szCs w:val="24"/>
        </w:rPr>
        <w:t>’</w:t>
      </w:r>
      <w:r>
        <w:rPr>
          <w:rFonts w:asciiTheme="minorBidi" w:eastAsia="Times New Roman" w:hAnsiTheme="minorBidi"/>
          <w:sz w:val="24"/>
          <w:szCs w:val="24"/>
        </w:rPr>
        <w:t>s</w:t>
      </w:r>
      <w:r w:rsidRPr="00935575">
        <w:rPr>
          <w:rFonts w:asciiTheme="minorBidi" w:eastAsia="Times New Roman" w:hAnsiTheme="minorBidi"/>
          <w:sz w:val="24"/>
          <w:szCs w:val="24"/>
        </w:rPr>
        <w:t xml:space="preserve">, </w:t>
      </w:r>
      <w:r>
        <w:rPr>
          <w:rFonts w:asciiTheme="minorBidi" w:eastAsia="Times New Roman" w:hAnsiTheme="minorBidi"/>
          <w:sz w:val="24"/>
          <w:szCs w:val="24"/>
        </w:rPr>
        <w:t>Libya’s, and Syria’s turn. Illegitimate use of military force against Libya and the perversion of all the resolutions of the UN Security Council concerning the Libyan issue led to the complete destruction of the state, so that a huge hotbed of international terrorism arose, so that the country plunged into a humanitarian catastrophe, into the vortex of a yearslong civil war that has yet to cease. The</w:t>
      </w:r>
      <w:r w:rsidRPr="00CB543C">
        <w:rPr>
          <w:rFonts w:asciiTheme="minorBidi" w:eastAsia="Times New Roman" w:hAnsiTheme="minorBidi"/>
          <w:sz w:val="24"/>
          <w:szCs w:val="24"/>
        </w:rPr>
        <w:t xml:space="preserve"> </w:t>
      </w:r>
      <w:r>
        <w:rPr>
          <w:rFonts w:asciiTheme="minorBidi" w:eastAsia="Times New Roman" w:hAnsiTheme="minorBidi"/>
          <w:sz w:val="24"/>
          <w:szCs w:val="24"/>
        </w:rPr>
        <w:t>tragedy</w:t>
      </w:r>
      <w:r w:rsidRPr="00CB543C">
        <w:rPr>
          <w:rFonts w:asciiTheme="minorBidi" w:eastAsia="Times New Roman" w:hAnsiTheme="minorBidi"/>
          <w:sz w:val="24"/>
          <w:szCs w:val="24"/>
        </w:rPr>
        <w:t xml:space="preserve">, </w:t>
      </w:r>
      <w:r>
        <w:rPr>
          <w:rFonts w:asciiTheme="minorBidi" w:eastAsia="Times New Roman" w:hAnsiTheme="minorBidi"/>
          <w:sz w:val="24"/>
          <w:szCs w:val="24"/>
        </w:rPr>
        <w:t>to</w:t>
      </w:r>
      <w:r w:rsidRPr="00CB543C">
        <w:rPr>
          <w:rFonts w:asciiTheme="minorBidi" w:eastAsia="Times New Roman" w:hAnsiTheme="minorBidi"/>
          <w:sz w:val="24"/>
          <w:szCs w:val="24"/>
        </w:rPr>
        <w:t xml:space="preserve"> </w:t>
      </w:r>
      <w:r>
        <w:rPr>
          <w:rFonts w:asciiTheme="minorBidi" w:eastAsia="Times New Roman" w:hAnsiTheme="minorBidi"/>
          <w:sz w:val="24"/>
          <w:szCs w:val="24"/>
        </w:rPr>
        <w:t>which</w:t>
      </w:r>
      <w:r w:rsidRPr="00CB543C">
        <w:rPr>
          <w:rFonts w:asciiTheme="minorBidi" w:eastAsia="Times New Roman" w:hAnsiTheme="minorBidi"/>
          <w:sz w:val="24"/>
          <w:szCs w:val="24"/>
        </w:rPr>
        <w:t xml:space="preserve"> </w:t>
      </w:r>
      <w:r>
        <w:rPr>
          <w:rFonts w:asciiTheme="minorBidi" w:eastAsia="Times New Roman" w:hAnsiTheme="minorBidi"/>
          <w:sz w:val="24"/>
          <w:szCs w:val="24"/>
        </w:rPr>
        <w:t>hundreds of thousands have been doomed, millions of people, not only in Libya, but in this entire region, has given birth to a mass migration exodus from North Africa and the Middle East to Europe.</w:t>
      </w:r>
    </w:p>
    <w:p w14:paraId="79C481C4" w14:textId="77777777" w:rsidR="00CE27C6" w:rsidRPr="00E00FDE" w:rsidRDefault="00CE27C6" w:rsidP="00CE27C6">
      <w:pPr>
        <w:spacing w:after="0" w:line="240" w:lineRule="auto"/>
        <w:rPr>
          <w:rFonts w:asciiTheme="minorBidi" w:eastAsia="Times New Roman" w:hAnsiTheme="minorBidi"/>
          <w:sz w:val="24"/>
          <w:szCs w:val="24"/>
        </w:rPr>
      </w:pPr>
      <w:r>
        <w:rPr>
          <w:rFonts w:asciiTheme="minorBidi" w:eastAsia="Times New Roman" w:hAnsiTheme="minorBidi"/>
          <w:sz w:val="24"/>
          <w:szCs w:val="24"/>
        </w:rPr>
        <w:t>They have also prepared a similar fate for Syria. Military actions of a western coalition on the territory of this country without the agreement of the Syrian government and sanction of the UN Security Council – this is nothing more than aggression, intervention.</w:t>
      </w:r>
    </w:p>
    <w:p w14:paraId="7EC6D71F" w14:textId="2D4CA8A3" w:rsidR="00CE27C6" w:rsidRDefault="00CE27C6" w:rsidP="009568B8">
      <w:pPr>
        <w:spacing w:after="0" w:line="240" w:lineRule="auto"/>
        <w:rPr>
          <w:rFonts w:asciiTheme="minorBidi" w:eastAsia="Times New Roman" w:hAnsiTheme="minorBidi"/>
          <w:sz w:val="24"/>
          <w:szCs w:val="24"/>
        </w:rPr>
      </w:pPr>
    </w:p>
    <w:p w14:paraId="01501E47" w14:textId="77777777" w:rsidR="00CE27C6" w:rsidRPr="00963732" w:rsidRDefault="00CE27C6" w:rsidP="00CE27C6">
      <w:pPr>
        <w:spacing w:after="0" w:line="240" w:lineRule="auto"/>
        <w:rPr>
          <w:rFonts w:asciiTheme="minorBidi" w:eastAsia="Times New Roman" w:hAnsiTheme="minorBidi"/>
          <w:sz w:val="24"/>
          <w:szCs w:val="24"/>
        </w:rPr>
      </w:pPr>
      <w:r>
        <w:rPr>
          <w:rFonts w:asciiTheme="minorBidi" w:eastAsia="Times New Roman" w:hAnsiTheme="minorBidi"/>
          <w:sz w:val="24"/>
          <w:szCs w:val="24"/>
        </w:rPr>
        <w:t>Of course, however, the invasion into Iraq, also without any legal foundations, occupies a special place in this line-up. As a pretext they chose purportedly reliable information available from the U.S. concerning the presence in Iraq of weapons of mass destruction. As evidence of this, publicly, in the eyes of the whole world, the U.S. Secretary of State shook a test-tube of sorts with white powder, assuring everyone that this is a chemical weapon, produced in Iraq. And later it turned out that all this – manipulation, a bluff; there are no chemical weapons of any sort in Iraq. Unbelievably, surprisingly, but fact remains fact. Lies had a place at the highest state level and from the high rostrum of the UN. And as a result – enormous sacrifices, destruction, unbelievable surge of terrorism.</w:t>
      </w:r>
    </w:p>
    <w:p w14:paraId="70EE4EC0" w14:textId="79A64D73" w:rsidR="00CE27C6" w:rsidRDefault="00CE27C6" w:rsidP="009568B8">
      <w:pPr>
        <w:spacing w:after="0" w:line="240" w:lineRule="auto"/>
        <w:rPr>
          <w:rFonts w:asciiTheme="minorBidi" w:eastAsia="Times New Roman" w:hAnsiTheme="minorBidi"/>
          <w:sz w:val="24"/>
          <w:szCs w:val="24"/>
        </w:rPr>
      </w:pPr>
    </w:p>
    <w:p w14:paraId="1C47ADE8" w14:textId="77777777" w:rsidR="00CE27C6" w:rsidRPr="00053C8C" w:rsidRDefault="00CE27C6" w:rsidP="00CE27C6">
      <w:pPr>
        <w:spacing w:after="0" w:line="240" w:lineRule="auto"/>
        <w:rPr>
          <w:rFonts w:asciiTheme="minorBidi" w:eastAsia="Times New Roman" w:hAnsiTheme="minorBidi"/>
          <w:sz w:val="24"/>
          <w:szCs w:val="24"/>
        </w:rPr>
      </w:pPr>
      <w:r>
        <w:rPr>
          <w:rFonts w:asciiTheme="minorBidi" w:eastAsia="Times New Roman" w:hAnsiTheme="minorBidi"/>
          <w:sz w:val="24"/>
          <w:szCs w:val="24"/>
        </w:rPr>
        <w:t>Overall, the impression is being developed that practically everywhere, in many regions of the world, where the West enters to establish its order, in the end remain bloody, unhealing wounds, ulcers of international terrorism and extremism. Everything that I have spoken about are the most egregious, but far from the only examples of disregarding international law.</w:t>
      </w:r>
    </w:p>
    <w:p w14:paraId="7BF635CD" w14:textId="04E761C5" w:rsidR="00CE27C6" w:rsidRDefault="00CE27C6" w:rsidP="009568B8">
      <w:pPr>
        <w:spacing w:after="0" w:line="240" w:lineRule="auto"/>
        <w:rPr>
          <w:rFonts w:asciiTheme="minorBidi" w:eastAsia="Times New Roman" w:hAnsiTheme="minorBidi"/>
          <w:sz w:val="24"/>
          <w:szCs w:val="24"/>
        </w:rPr>
      </w:pPr>
    </w:p>
    <w:p w14:paraId="3A5A7D6B" w14:textId="77777777" w:rsidR="00CE27C6" w:rsidRPr="00AB19E4" w:rsidRDefault="00CE27C6" w:rsidP="00CE27C6">
      <w:pPr>
        <w:rPr>
          <w:rFonts w:asciiTheme="minorBidi" w:eastAsia="Times New Roman" w:hAnsiTheme="minorBidi"/>
          <w:sz w:val="24"/>
          <w:szCs w:val="24"/>
        </w:rPr>
      </w:pPr>
      <w:r>
        <w:rPr>
          <w:rFonts w:asciiTheme="minorBidi" w:eastAsia="Times New Roman" w:hAnsiTheme="minorBidi"/>
          <w:sz w:val="24"/>
          <w:szCs w:val="24"/>
        </w:rPr>
        <w:t>Among other things is also the promise to our country not to expand NATO by one inch to the east. I will repeat – they deceived us, and speaking in the vernacular, they simply threw us over. Yes, one can often hear – politics is dirty business. It’s possible, but not that much, not to such an extent. Indeed, such underhanded conduct contradicts not only the principles of international relations, but before everything commonly recognized norms of morals and morality. Where indeed in justice and truth? Only an out-and-out lie and hypocrisy.</w:t>
      </w:r>
    </w:p>
    <w:p w14:paraId="1F59845F" w14:textId="77777777" w:rsidR="00CE27C6" w:rsidRPr="00F13446" w:rsidRDefault="00CE27C6" w:rsidP="00CE27C6">
      <w:pPr>
        <w:spacing w:after="0" w:line="240" w:lineRule="auto"/>
        <w:rPr>
          <w:rFonts w:asciiTheme="minorBidi" w:eastAsia="Times New Roman" w:hAnsiTheme="minorBidi"/>
          <w:sz w:val="24"/>
          <w:szCs w:val="24"/>
        </w:rPr>
      </w:pPr>
      <w:r>
        <w:rPr>
          <w:rFonts w:asciiTheme="minorBidi" w:eastAsia="Times New Roman" w:hAnsiTheme="minorBidi"/>
          <w:sz w:val="24"/>
          <w:szCs w:val="24"/>
        </w:rPr>
        <w:t>By the way, American politicians themselves, political scientists and journalists are writing and saying that an actual “empire of lies” has been created in recent years inside the U.S. It’s hard not to agree with this – that how it is. But one shouldn’t be modest – it is all the same a great country, the power that is the backbone of a system. All her satellites not only, without grumbling and obediently nod their heads, going along with her for any reason, but even copy her behavior and with enthusiasm accept the rules proposed to them. Therefore, with complete confidence it's possible to say that the entire so-called western bloc, formed by the U.S. according to its own image and likeness, all of it is that same “empire of lies.”</w:t>
      </w:r>
    </w:p>
    <w:p w14:paraId="3B9E76CB" w14:textId="4837EE41" w:rsidR="00CE27C6" w:rsidRDefault="00CE27C6" w:rsidP="009568B8">
      <w:pPr>
        <w:spacing w:after="0" w:line="240" w:lineRule="auto"/>
        <w:rPr>
          <w:rFonts w:asciiTheme="minorBidi" w:eastAsia="Times New Roman" w:hAnsiTheme="minorBidi"/>
          <w:sz w:val="24"/>
          <w:szCs w:val="24"/>
        </w:rPr>
      </w:pPr>
    </w:p>
    <w:p w14:paraId="72C04351" w14:textId="77777777" w:rsidR="00CE27C6" w:rsidRPr="00B80647" w:rsidRDefault="00CE27C6" w:rsidP="00CE27C6">
      <w:pPr>
        <w:spacing w:after="0" w:line="240" w:lineRule="auto"/>
        <w:rPr>
          <w:rFonts w:asciiTheme="minorBidi" w:eastAsia="Times New Roman" w:hAnsiTheme="minorBidi"/>
          <w:sz w:val="24"/>
          <w:szCs w:val="24"/>
          <w:lang w:val="ru-RU"/>
        </w:rPr>
      </w:pPr>
      <w:r>
        <w:rPr>
          <w:rFonts w:asciiTheme="minorBidi" w:eastAsia="Times New Roman" w:hAnsiTheme="minorBidi"/>
          <w:sz w:val="24"/>
          <w:szCs w:val="24"/>
        </w:rPr>
        <w:t>What concerns our country, after the collapse of the USSR, given the unprecedented openness of a new, contemporary Russia and its readiness to work honestly with the U.S. and other western partners and in conditions actually of a unilateral disarmament, right here they tried to put the squeeze on us, to finish us off and to destroy us once and for all. It was exactly in the 90’s and the beginning of the 2000’s, when the so-called collective West in the most active form was supporting separatism and bands of mercenaries in the south of Russia. What sacrifices, what losses this cost us then, what trials we had to endure until we finally broke the back of international terrorism in the Caucasus. We</w:t>
      </w:r>
      <w:r w:rsidRPr="00B80647">
        <w:rPr>
          <w:rFonts w:asciiTheme="minorBidi" w:eastAsia="Times New Roman" w:hAnsiTheme="minorBidi"/>
          <w:sz w:val="24"/>
          <w:szCs w:val="24"/>
          <w:lang w:val="ru-RU"/>
        </w:rPr>
        <w:t xml:space="preserve"> </w:t>
      </w:r>
      <w:r>
        <w:rPr>
          <w:rFonts w:asciiTheme="minorBidi" w:eastAsia="Times New Roman" w:hAnsiTheme="minorBidi"/>
          <w:sz w:val="24"/>
          <w:szCs w:val="24"/>
        </w:rPr>
        <w:t>remember</w:t>
      </w:r>
      <w:r w:rsidRPr="00B80647">
        <w:rPr>
          <w:rFonts w:asciiTheme="minorBidi" w:eastAsia="Times New Roman" w:hAnsiTheme="minorBidi"/>
          <w:sz w:val="24"/>
          <w:szCs w:val="24"/>
          <w:lang w:val="ru-RU"/>
        </w:rPr>
        <w:t xml:space="preserve"> </w:t>
      </w:r>
      <w:r>
        <w:rPr>
          <w:rFonts w:asciiTheme="minorBidi" w:eastAsia="Times New Roman" w:hAnsiTheme="minorBidi"/>
          <w:sz w:val="24"/>
          <w:szCs w:val="24"/>
        </w:rPr>
        <w:t>this</w:t>
      </w:r>
      <w:r w:rsidRPr="00B80647">
        <w:rPr>
          <w:rFonts w:asciiTheme="minorBidi" w:eastAsia="Times New Roman" w:hAnsiTheme="minorBidi"/>
          <w:sz w:val="24"/>
          <w:szCs w:val="24"/>
          <w:lang w:val="ru-RU"/>
        </w:rPr>
        <w:t xml:space="preserve"> </w:t>
      </w:r>
      <w:r>
        <w:rPr>
          <w:rFonts w:asciiTheme="minorBidi" w:eastAsia="Times New Roman" w:hAnsiTheme="minorBidi"/>
          <w:sz w:val="24"/>
          <w:szCs w:val="24"/>
        </w:rPr>
        <w:t>and</w:t>
      </w:r>
      <w:r w:rsidRPr="00B80647">
        <w:rPr>
          <w:rFonts w:asciiTheme="minorBidi" w:eastAsia="Times New Roman" w:hAnsiTheme="minorBidi"/>
          <w:sz w:val="24"/>
          <w:szCs w:val="24"/>
          <w:lang w:val="ru-RU"/>
        </w:rPr>
        <w:t xml:space="preserve"> </w:t>
      </w:r>
      <w:r>
        <w:rPr>
          <w:rFonts w:asciiTheme="minorBidi" w:eastAsia="Times New Roman" w:hAnsiTheme="minorBidi"/>
          <w:sz w:val="24"/>
          <w:szCs w:val="24"/>
        </w:rPr>
        <w:t>we</w:t>
      </w:r>
      <w:r w:rsidRPr="00B80647">
        <w:rPr>
          <w:rFonts w:asciiTheme="minorBidi" w:eastAsia="Times New Roman" w:hAnsiTheme="minorBidi"/>
          <w:sz w:val="24"/>
          <w:szCs w:val="24"/>
          <w:lang w:val="ru-RU"/>
        </w:rPr>
        <w:t xml:space="preserve"> </w:t>
      </w:r>
      <w:r>
        <w:rPr>
          <w:rFonts w:asciiTheme="minorBidi" w:eastAsia="Times New Roman" w:hAnsiTheme="minorBidi"/>
          <w:sz w:val="24"/>
          <w:szCs w:val="24"/>
        </w:rPr>
        <w:t>will</w:t>
      </w:r>
      <w:r w:rsidRPr="00B80647">
        <w:rPr>
          <w:rFonts w:asciiTheme="minorBidi" w:eastAsia="Times New Roman" w:hAnsiTheme="minorBidi"/>
          <w:sz w:val="24"/>
          <w:szCs w:val="24"/>
          <w:lang w:val="ru-RU"/>
        </w:rPr>
        <w:t xml:space="preserve"> </w:t>
      </w:r>
      <w:r>
        <w:rPr>
          <w:rFonts w:asciiTheme="minorBidi" w:eastAsia="Times New Roman" w:hAnsiTheme="minorBidi"/>
          <w:sz w:val="24"/>
          <w:szCs w:val="24"/>
        </w:rPr>
        <w:t>never</w:t>
      </w:r>
      <w:r w:rsidRPr="00B80647">
        <w:rPr>
          <w:rFonts w:asciiTheme="minorBidi" w:eastAsia="Times New Roman" w:hAnsiTheme="minorBidi"/>
          <w:sz w:val="24"/>
          <w:szCs w:val="24"/>
          <w:lang w:val="ru-RU"/>
        </w:rPr>
        <w:t xml:space="preserve"> </w:t>
      </w:r>
      <w:r>
        <w:rPr>
          <w:rFonts w:asciiTheme="minorBidi" w:eastAsia="Times New Roman" w:hAnsiTheme="minorBidi"/>
          <w:sz w:val="24"/>
          <w:szCs w:val="24"/>
        </w:rPr>
        <w:t>forget</w:t>
      </w:r>
      <w:r w:rsidRPr="00B80647">
        <w:rPr>
          <w:rFonts w:asciiTheme="minorBidi" w:eastAsia="Times New Roman" w:hAnsiTheme="minorBidi"/>
          <w:sz w:val="24"/>
          <w:szCs w:val="24"/>
          <w:lang w:val="ru-RU"/>
        </w:rPr>
        <w:t>.</w:t>
      </w:r>
    </w:p>
    <w:p w14:paraId="24BC00DE" w14:textId="54E37CCD" w:rsidR="00CE27C6" w:rsidRDefault="00CE27C6" w:rsidP="009568B8">
      <w:pPr>
        <w:spacing w:after="0" w:line="240" w:lineRule="auto"/>
        <w:rPr>
          <w:rFonts w:asciiTheme="minorBidi" w:eastAsia="Times New Roman" w:hAnsiTheme="minorBidi"/>
          <w:sz w:val="24"/>
          <w:szCs w:val="24"/>
        </w:rPr>
      </w:pPr>
    </w:p>
    <w:p w14:paraId="34C47EA0" w14:textId="77777777" w:rsidR="00CE27C6" w:rsidRPr="00B80647" w:rsidRDefault="00CE27C6" w:rsidP="00CE27C6">
      <w:pPr>
        <w:spacing w:after="0" w:line="240" w:lineRule="auto"/>
        <w:rPr>
          <w:rFonts w:asciiTheme="minorBidi" w:eastAsia="Times New Roman" w:hAnsiTheme="minorBidi"/>
          <w:sz w:val="24"/>
          <w:szCs w:val="24"/>
          <w:lang w:val="ru-RU"/>
        </w:rPr>
      </w:pPr>
      <w:r>
        <w:rPr>
          <w:rFonts w:asciiTheme="minorBidi" w:eastAsia="Times New Roman" w:hAnsiTheme="minorBidi"/>
          <w:sz w:val="24"/>
          <w:szCs w:val="24"/>
        </w:rPr>
        <w:t>Yes personally, and up to most recent times, they have not stopped trying to use us in their interests, to destroy our traditional values and to entangle us in their pseudo-values that would devour us and our nation from the inside, those installations that they are already aggressively planting in their countries and which directly lead to degradation and degeneracy, since they contradict the nature of man. This isn’t to happen, never and with no one was this happening. And</w:t>
      </w:r>
      <w:r w:rsidRPr="00B80647">
        <w:rPr>
          <w:rFonts w:asciiTheme="minorBidi" w:eastAsia="Times New Roman" w:hAnsiTheme="minorBidi"/>
          <w:sz w:val="24"/>
          <w:szCs w:val="24"/>
          <w:lang w:val="ru-RU"/>
        </w:rPr>
        <w:t xml:space="preserve"> </w:t>
      </w:r>
      <w:r>
        <w:rPr>
          <w:rFonts w:asciiTheme="minorBidi" w:eastAsia="Times New Roman" w:hAnsiTheme="minorBidi"/>
          <w:sz w:val="24"/>
          <w:szCs w:val="24"/>
        </w:rPr>
        <w:t>it</w:t>
      </w:r>
      <w:r w:rsidRPr="00B80647">
        <w:rPr>
          <w:rFonts w:asciiTheme="minorBidi" w:eastAsia="Times New Roman" w:hAnsiTheme="minorBidi"/>
          <w:sz w:val="24"/>
          <w:szCs w:val="24"/>
          <w:lang w:val="ru-RU"/>
        </w:rPr>
        <w:t xml:space="preserve"> </w:t>
      </w:r>
      <w:r>
        <w:rPr>
          <w:rFonts w:asciiTheme="minorBidi" w:eastAsia="Times New Roman" w:hAnsiTheme="minorBidi"/>
          <w:sz w:val="24"/>
          <w:szCs w:val="24"/>
        </w:rPr>
        <w:t>won</w:t>
      </w:r>
      <w:r w:rsidRPr="00B80647">
        <w:rPr>
          <w:rFonts w:asciiTheme="minorBidi" w:eastAsia="Times New Roman" w:hAnsiTheme="minorBidi"/>
          <w:sz w:val="24"/>
          <w:szCs w:val="24"/>
          <w:lang w:val="ru-RU"/>
        </w:rPr>
        <w:t>’</w:t>
      </w:r>
      <w:r>
        <w:rPr>
          <w:rFonts w:asciiTheme="minorBidi" w:eastAsia="Times New Roman" w:hAnsiTheme="minorBidi"/>
          <w:sz w:val="24"/>
          <w:szCs w:val="24"/>
        </w:rPr>
        <w:t>t</w:t>
      </w:r>
      <w:r w:rsidRPr="00B80647">
        <w:rPr>
          <w:rFonts w:asciiTheme="minorBidi" w:eastAsia="Times New Roman" w:hAnsiTheme="minorBidi"/>
          <w:sz w:val="24"/>
          <w:szCs w:val="24"/>
          <w:lang w:val="ru-RU"/>
        </w:rPr>
        <w:t xml:space="preserve"> </w:t>
      </w:r>
      <w:r>
        <w:rPr>
          <w:rFonts w:asciiTheme="minorBidi" w:eastAsia="Times New Roman" w:hAnsiTheme="minorBidi"/>
          <w:sz w:val="24"/>
          <w:szCs w:val="24"/>
        </w:rPr>
        <w:t>happen</w:t>
      </w:r>
      <w:r w:rsidRPr="00B80647">
        <w:rPr>
          <w:rFonts w:asciiTheme="minorBidi" w:eastAsia="Times New Roman" w:hAnsiTheme="minorBidi"/>
          <w:sz w:val="24"/>
          <w:szCs w:val="24"/>
          <w:lang w:val="ru-RU"/>
        </w:rPr>
        <w:t xml:space="preserve"> </w:t>
      </w:r>
      <w:r>
        <w:rPr>
          <w:rFonts w:asciiTheme="minorBidi" w:eastAsia="Times New Roman" w:hAnsiTheme="minorBidi"/>
          <w:sz w:val="24"/>
          <w:szCs w:val="24"/>
        </w:rPr>
        <w:t>now</w:t>
      </w:r>
      <w:r w:rsidRPr="00B80647">
        <w:rPr>
          <w:rFonts w:asciiTheme="minorBidi" w:eastAsia="Times New Roman" w:hAnsiTheme="minorBidi"/>
          <w:sz w:val="24"/>
          <w:szCs w:val="24"/>
          <w:lang w:val="ru-RU"/>
        </w:rPr>
        <w:t>.</w:t>
      </w:r>
    </w:p>
    <w:p w14:paraId="3637A069" w14:textId="713A98D6" w:rsidR="00CE27C6" w:rsidRDefault="00CE27C6" w:rsidP="009568B8">
      <w:pPr>
        <w:spacing w:after="0" w:line="240" w:lineRule="auto"/>
        <w:rPr>
          <w:rFonts w:asciiTheme="minorBidi" w:eastAsia="Times New Roman" w:hAnsiTheme="minorBidi"/>
          <w:sz w:val="24"/>
          <w:szCs w:val="24"/>
        </w:rPr>
      </w:pPr>
    </w:p>
    <w:p w14:paraId="1DBA6255" w14:textId="77777777" w:rsidR="00CE27C6" w:rsidRPr="00735C83" w:rsidRDefault="00CE27C6" w:rsidP="00CE27C6">
      <w:pPr>
        <w:spacing w:after="0" w:line="240" w:lineRule="auto"/>
        <w:rPr>
          <w:rFonts w:asciiTheme="minorBidi" w:eastAsia="Times New Roman" w:hAnsiTheme="minorBidi"/>
          <w:sz w:val="24"/>
          <w:szCs w:val="24"/>
        </w:rPr>
      </w:pPr>
      <w:r>
        <w:rPr>
          <w:rFonts w:asciiTheme="minorBidi" w:eastAsia="Times New Roman" w:hAnsiTheme="minorBidi"/>
          <w:sz w:val="24"/>
          <w:szCs w:val="24"/>
        </w:rPr>
        <w:t>No matter what, in December 2021, all the same, we once again undertook an attempt to negotiate with the U.S. and its allies concerning the principles for providing security in Europe and for the non-expansion of NATO. All in vain. The position of the U.S. is not changing. They don’t consider it necessary to negotiate with Russia concerning this key issue for us, following their own goals, disregarding our interests.</w:t>
      </w:r>
    </w:p>
    <w:p w14:paraId="70064C57" w14:textId="125B0D94" w:rsidR="00CE27C6" w:rsidRDefault="00CE27C6" w:rsidP="009568B8">
      <w:pPr>
        <w:spacing w:after="0" w:line="240" w:lineRule="auto"/>
        <w:rPr>
          <w:rFonts w:asciiTheme="minorBidi" w:eastAsia="Times New Roman" w:hAnsiTheme="minorBidi"/>
          <w:sz w:val="24"/>
          <w:szCs w:val="24"/>
        </w:rPr>
      </w:pPr>
    </w:p>
    <w:p w14:paraId="2CDE0019" w14:textId="77777777" w:rsidR="00CE27C6" w:rsidRPr="00F72344" w:rsidRDefault="00CE27C6" w:rsidP="00CE27C6">
      <w:pPr>
        <w:spacing w:after="0" w:line="240" w:lineRule="auto"/>
        <w:rPr>
          <w:rFonts w:asciiTheme="minorBidi" w:eastAsia="Times New Roman" w:hAnsiTheme="minorBidi"/>
          <w:sz w:val="24"/>
          <w:szCs w:val="24"/>
        </w:rPr>
      </w:pPr>
      <w:r>
        <w:rPr>
          <w:rFonts w:asciiTheme="minorBidi" w:eastAsia="Times New Roman" w:hAnsiTheme="minorBidi"/>
          <w:sz w:val="24"/>
          <w:szCs w:val="24"/>
        </w:rPr>
        <w:t>And of course, in this situation, the question arises with us: what to do further, to wait for what? We know history well, how in 1940 and in the beginning of 1941, the Soviet Union strove in every possible way to prevent or at least prolong the beginning of the war, including trying literally up to the very last not to provoke the potential aggressor, not implementing and delaying the most essential, obvious actions for preparing to repel an unavoidable attack. And those steps, which were finally taken, were already catastrophically late.</w:t>
      </w:r>
    </w:p>
    <w:p w14:paraId="4A24B12B" w14:textId="5BB68CEE" w:rsidR="00CE27C6" w:rsidRDefault="00CE27C6" w:rsidP="009568B8">
      <w:pPr>
        <w:spacing w:after="0" w:line="240" w:lineRule="auto"/>
        <w:rPr>
          <w:rFonts w:asciiTheme="minorBidi" w:eastAsia="Times New Roman" w:hAnsiTheme="minorBidi"/>
          <w:sz w:val="24"/>
          <w:szCs w:val="24"/>
        </w:rPr>
      </w:pPr>
    </w:p>
    <w:p w14:paraId="530877C4" w14:textId="77777777" w:rsidR="00CE27C6" w:rsidRPr="009D6916" w:rsidRDefault="00CE27C6" w:rsidP="00CE27C6">
      <w:pPr>
        <w:spacing w:after="0" w:line="240" w:lineRule="auto"/>
        <w:rPr>
          <w:rFonts w:asciiTheme="minorBidi" w:eastAsia="Times New Roman" w:hAnsiTheme="minorBidi"/>
          <w:sz w:val="24"/>
          <w:szCs w:val="24"/>
        </w:rPr>
      </w:pPr>
      <w:r>
        <w:rPr>
          <w:rFonts w:asciiTheme="minorBidi" w:eastAsia="Times New Roman" w:hAnsiTheme="minorBidi"/>
          <w:sz w:val="24"/>
          <w:szCs w:val="24"/>
        </w:rPr>
        <w:t>As a result, the country turned out to be unprepared to meet the incursion of Nazi Germany, which, without a declaration of war, attacked our homeland on June 22, 1941. Stopping the enemy was successful, and then to crush the enemy, but at a colossal cost. Trying to appease the aggressor on the eve of the Great Fatherland War turned out to be a mistake, which dearly cost our nation. In the very first months of military actions, we lost huge, strategically important territories and millions of people. We won’t allow such a mistake a second time, we don’t have the right.</w:t>
      </w:r>
    </w:p>
    <w:p w14:paraId="05497C1A" w14:textId="06E78056" w:rsidR="00CE27C6" w:rsidRDefault="00CE27C6" w:rsidP="009568B8">
      <w:pPr>
        <w:spacing w:after="0" w:line="240" w:lineRule="auto"/>
        <w:rPr>
          <w:rFonts w:asciiTheme="minorBidi" w:eastAsia="Times New Roman" w:hAnsiTheme="minorBidi"/>
          <w:sz w:val="24"/>
          <w:szCs w:val="24"/>
        </w:rPr>
      </w:pPr>
    </w:p>
    <w:p w14:paraId="114F7926" w14:textId="77777777" w:rsidR="00CE27C6" w:rsidRPr="00866E2F" w:rsidRDefault="00CE27C6" w:rsidP="00CE27C6">
      <w:pPr>
        <w:spacing w:after="0" w:line="240" w:lineRule="auto"/>
        <w:rPr>
          <w:rFonts w:asciiTheme="minorBidi" w:eastAsia="Times New Roman" w:hAnsiTheme="minorBidi"/>
          <w:sz w:val="24"/>
          <w:szCs w:val="24"/>
        </w:rPr>
      </w:pPr>
      <w:r>
        <w:rPr>
          <w:rFonts w:asciiTheme="minorBidi" w:eastAsia="Times New Roman" w:hAnsiTheme="minorBidi"/>
          <w:sz w:val="24"/>
          <w:szCs w:val="24"/>
        </w:rPr>
        <w:t>Those who claim world dominion, publicly, with impunity and, I underscore, without any basis for it, declare us, Russia, to be their enemy. They actually have at their disposal today large financial, scientific-technical and military possibilities. We know about this and are objectively assessing the constantly resounding threats addressed to us in the sphere of economics – just like our possibilities to stand against this insolent and permanent intimidation. I will repeat, we are assessing them without illusions, extremely realistically.</w:t>
      </w:r>
    </w:p>
    <w:p w14:paraId="7A330675" w14:textId="30E75111" w:rsidR="00CE27C6" w:rsidRDefault="00CE27C6" w:rsidP="009568B8">
      <w:pPr>
        <w:spacing w:after="0" w:line="240" w:lineRule="auto"/>
        <w:rPr>
          <w:rFonts w:asciiTheme="minorBidi" w:eastAsia="Times New Roman" w:hAnsiTheme="minorBidi"/>
          <w:sz w:val="24"/>
          <w:szCs w:val="24"/>
        </w:rPr>
      </w:pPr>
    </w:p>
    <w:p w14:paraId="3CE7B611" w14:textId="77777777" w:rsidR="00CE27C6" w:rsidRPr="00A065D6" w:rsidRDefault="00CE27C6" w:rsidP="00CE27C6">
      <w:pPr>
        <w:rPr>
          <w:rFonts w:asciiTheme="minorBidi" w:eastAsia="Times New Roman" w:hAnsiTheme="minorBidi"/>
          <w:sz w:val="24"/>
          <w:szCs w:val="24"/>
        </w:rPr>
      </w:pPr>
      <w:r>
        <w:rPr>
          <w:rFonts w:asciiTheme="minorBidi" w:eastAsia="Times New Roman" w:hAnsiTheme="minorBidi"/>
          <w:sz w:val="24"/>
          <w:szCs w:val="24"/>
        </w:rPr>
        <w:t>As for the military sphere, contemporary Russia, even after the collapse of the USSR and the loss of a significant part of its potential, today is one of the most powerful nuclear states in the world and, more than that, possesses certain advantages in a series of the newest types of weaponry. In</w:t>
      </w:r>
      <w:r w:rsidRPr="00A065D6">
        <w:rPr>
          <w:rFonts w:asciiTheme="minorBidi" w:eastAsia="Times New Roman" w:hAnsiTheme="minorBidi"/>
          <w:sz w:val="24"/>
          <w:szCs w:val="24"/>
        </w:rPr>
        <w:t xml:space="preserve"> </w:t>
      </w:r>
      <w:r>
        <w:rPr>
          <w:rFonts w:asciiTheme="minorBidi" w:eastAsia="Times New Roman" w:hAnsiTheme="minorBidi"/>
          <w:sz w:val="24"/>
          <w:szCs w:val="24"/>
        </w:rPr>
        <w:t>this</w:t>
      </w:r>
      <w:r w:rsidRPr="00A065D6">
        <w:rPr>
          <w:rFonts w:asciiTheme="minorBidi" w:eastAsia="Times New Roman" w:hAnsiTheme="minorBidi"/>
          <w:sz w:val="24"/>
          <w:szCs w:val="24"/>
        </w:rPr>
        <w:t xml:space="preserve"> </w:t>
      </w:r>
      <w:r>
        <w:rPr>
          <w:rFonts w:asciiTheme="minorBidi" w:eastAsia="Times New Roman" w:hAnsiTheme="minorBidi"/>
          <w:sz w:val="24"/>
          <w:szCs w:val="24"/>
        </w:rPr>
        <w:t>connection</w:t>
      </w:r>
      <w:r w:rsidRPr="00A065D6">
        <w:rPr>
          <w:rFonts w:asciiTheme="minorBidi" w:eastAsia="Times New Roman" w:hAnsiTheme="minorBidi"/>
          <w:sz w:val="24"/>
          <w:szCs w:val="24"/>
        </w:rPr>
        <w:t xml:space="preserve">, </w:t>
      </w:r>
      <w:r>
        <w:rPr>
          <w:rFonts w:asciiTheme="minorBidi" w:eastAsia="Times New Roman" w:hAnsiTheme="minorBidi"/>
          <w:sz w:val="24"/>
          <w:szCs w:val="24"/>
        </w:rPr>
        <w:t>no</w:t>
      </w:r>
      <w:r w:rsidRPr="00A065D6">
        <w:rPr>
          <w:rFonts w:asciiTheme="minorBidi" w:eastAsia="Times New Roman" w:hAnsiTheme="minorBidi"/>
          <w:sz w:val="24"/>
          <w:szCs w:val="24"/>
        </w:rPr>
        <w:t xml:space="preserve"> </w:t>
      </w:r>
      <w:r>
        <w:rPr>
          <w:rFonts w:asciiTheme="minorBidi" w:eastAsia="Times New Roman" w:hAnsiTheme="minorBidi"/>
          <w:sz w:val="24"/>
          <w:szCs w:val="24"/>
        </w:rPr>
        <w:t>one</w:t>
      </w:r>
      <w:r w:rsidRPr="00A065D6">
        <w:rPr>
          <w:rFonts w:asciiTheme="minorBidi" w:eastAsia="Times New Roman" w:hAnsiTheme="minorBidi"/>
          <w:sz w:val="24"/>
          <w:szCs w:val="24"/>
        </w:rPr>
        <w:t xml:space="preserve"> </w:t>
      </w:r>
      <w:r>
        <w:rPr>
          <w:rFonts w:asciiTheme="minorBidi" w:eastAsia="Times New Roman" w:hAnsiTheme="minorBidi"/>
          <w:sz w:val="24"/>
          <w:szCs w:val="24"/>
        </w:rPr>
        <w:t>must</w:t>
      </w:r>
      <w:r w:rsidRPr="00A065D6">
        <w:rPr>
          <w:rFonts w:asciiTheme="minorBidi" w:eastAsia="Times New Roman" w:hAnsiTheme="minorBidi"/>
          <w:sz w:val="24"/>
          <w:szCs w:val="24"/>
        </w:rPr>
        <w:t xml:space="preserve"> </w:t>
      </w:r>
      <w:r>
        <w:rPr>
          <w:rFonts w:asciiTheme="minorBidi" w:eastAsia="Times New Roman" w:hAnsiTheme="minorBidi"/>
          <w:sz w:val="24"/>
          <w:szCs w:val="24"/>
        </w:rPr>
        <w:t>doubt that a direct attack on our country will lead to the rout and terrible consequences for any potential aggressor.</w:t>
      </w:r>
    </w:p>
    <w:p w14:paraId="65A5442B" w14:textId="77777777" w:rsidR="00CE27C6" w:rsidRPr="005A3761" w:rsidRDefault="00CE27C6" w:rsidP="00CE27C6">
      <w:pPr>
        <w:spacing w:after="0" w:line="240" w:lineRule="auto"/>
        <w:rPr>
          <w:rFonts w:asciiTheme="minorBidi" w:eastAsia="Times New Roman" w:hAnsiTheme="minorBidi"/>
          <w:sz w:val="24"/>
          <w:szCs w:val="24"/>
        </w:rPr>
      </w:pPr>
      <w:r>
        <w:rPr>
          <w:rFonts w:asciiTheme="minorBidi" w:eastAsia="Times New Roman" w:hAnsiTheme="minorBidi"/>
          <w:sz w:val="24"/>
          <w:szCs w:val="24"/>
        </w:rPr>
        <w:t>Together with this, technologies, including defensive, are changing quickly. Leadership in this area is transferring and will be transferring from hands to hands, and so the military acquisition of territories adjacent to our borders, if we allow this to happen, it will remain for decades ahead, a perhaps forever, and will be creating a constantly increasing, absolutely unacceptable threat for Russia.</w:t>
      </w:r>
    </w:p>
    <w:p w14:paraId="351DBDBC" w14:textId="10350648" w:rsidR="00CE27C6" w:rsidRDefault="00CE27C6" w:rsidP="009568B8">
      <w:pPr>
        <w:spacing w:after="0" w:line="240" w:lineRule="auto"/>
        <w:rPr>
          <w:rFonts w:asciiTheme="minorBidi" w:eastAsia="Times New Roman" w:hAnsiTheme="minorBidi"/>
          <w:sz w:val="24"/>
          <w:szCs w:val="24"/>
        </w:rPr>
      </w:pPr>
    </w:p>
    <w:p w14:paraId="512CEB5B" w14:textId="77777777" w:rsidR="00CE27C6" w:rsidRPr="00B80647" w:rsidRDefault="00CE27C6" w:rsidP="00CE27C6">
      <w:pPr>
        <w:spacing w:after="0" w:line="240" w:lineRule="auto"/>
        <w:rPr>
          <w:rFonts w:asciiTheme="minorBidi" w:eastAsia="Times New Roman" w:hAnsiTheme="minorBidi"/>
          <w:sz w:val="24"/>
          <w:szCs w:val="24"/>
          <w:lang w:val="ru-RU"/>
        </w:rPr>
      </w:pPr>
      <w:r>
        <w:rPr>
          <w:rFonts w:asciiTheme="minorBidi" w:eastAsia="Times New Roman" w:hAnsiTheme="minorBidi"/>
          <w:sz w:val="24"/>
          <w:szCs w:val="24"/>
        </w:rPr>
        <w:t>Already now, as NATO expands to the east, the situation for our country becomes worse and more dangers with every year. More than that, in recent days the leadership of NATO is speaking directly about the necessity to accelerate, to force moving the infrastructure of the alliance to the borders of Russia. In other words – they are toughening their position. We can no longer continue to simply observe what’s happening. It</w:t>
      </w:r>
      <w:r w:rsidRPr="00B80647">
        <w:rPr>
          <w:rFonts w:asciiTheme="minorBidi" w:eastAsia="Times New Roman" w:hAnsiTheme="minorBidi"/>
          <w:sz w:val="24"/>
          <w:szCs w:val="24"/>
          <w:lang w:val="ru-RU"/>
        </w:rPr>
        <w:t xml:space="preserve"> </w:t>
      </w:r>
      <w:r>
        <w:rPr>
          <w:rFonts w:asciiTheme="minorBidi" w:eastAsia="Times New Roman" w:hAnsiTheme="minorBidi"/>
          <w:sz w:val="24"/>
          <w:szCs w:val="24"/>
        </w:rPr>
        <w:t>would</w:t>
      </w:r>
      <w:r w:rsidRPr="00B80647">
        <w:rPr>
          <w:rFonts w:asciiTheme="minorBidi" w:eastAsia="Times New Roman" w:hAnsiTheme="minorBidi"/>
          <w:sz w:val="24"/>
          <w:szCs w:val="24"/>
          <w:lang w:val="ru-RU"/>
        </w:rPr>
        <w:t xml:space="preserve"> </w:t>
      </w:r>
      <w:r>
        <w:rPr>
          <w:rFonts w:asciiTheme="minorBidi" w:eastAsia="Times New Roman" w:hAnsiTheme="minorBidi"/>
          <w:sz w:val="24"/>
          <w:szCs w:val="24"/>
        </w:rPr>
        <w:t>be</w:t>
      </w:r>
      <w:r w:rsidRPr="00B80647">
        <w:rPr>
          <w:rFonts w:asciiTheme="minorBidi" w:eastAsia="Times New Roman" w:hAnsiTheme="minorBidi"/>
          <w:sz w:val="24"/>
          <w:szCs w:val="24"/>
          <w:lang w:val="ru-RU"/>
        </w:rPr>
        <w:t xml:space="preserve"> </w:t>
      </w:r>
      <w:r>
        <w:rPr>
          <w:rFonts w:asciiTheme="minorBidi" w:eastAsia="Times New Roman" w:hAnsiTheme="minorBidi"/>
          <w:sz w:val="24"/>
          <w:szCs w:val="24"/>
        </w:rPr>
        <w:t>absolutely</w:t>
      </w:r>
      <w:r w:rsidRPr="00B80647">
        <w:rPr>
          <w:rFonts w:asciiTheme="minorBidi" w:eastAsia="Times New Roman" w:hAnsiTheme="minorBidi"/>
          <w:sz w:val="24"/>
          <w:szCs w:val="24"/>
          <w:lang w:val="ru-RU"/>
        </w:rPr>
        <w:t xml:space="preserve"> </w:t>
      </w:r>
      <w:r>
        <w:rPr>
          <w:rFonts w:asciiTheme="minorBidi" w:eastAsia="Times New Roman" w:hAnsiTheme="minorBidi"/>
          <w:sz w:val="24"/>
          <w:szCs w:val="24"/>
        </w:rPr>
        <w:t>irresponsible</w:t>
      </w:r>
      <w:r w:rsidRPr="00B80647">
        <w:rPr>
          <w:rFonts w:asciiTheme="minorBidi" w:eastAsia="Times New Roman" w:hAnsiTheme="minorBidi"/>
          <w:sz w:val="24"/>
          <w:szCs w:val="24"/>
          <w:lang w:val="ru-RU"/>
        </w:rPr>
        <w:t xml:space="preserve"> </w:t>
      </w:r>
      <w:r>
        <w:rPr>
          <w:rFonts w:asciiTheme="minorBidi" w:eastAsia="Times New Roman" w:hAnsiTheme="minorBidi"/>
          <w:sz w:val="24"/>
          <w:szCs w:val="24"/>
        </w:rPr>
        <w:t>on</w:t>
      </w:r>
      <w:r w:rsidRPr="00B80647">
        <w:rPr>
          <w:rFonts w:asciiTheme="minorBidi" w:eastAsia="Times New Roman" w:hAnsiTheme="minorBidi"/>
          <w:sz w:val="24"/>
          <w:szCs w:val="24"/>
          <w:lang w:val="ru-RU"/>
        </w:rPr>
        <w:t xml:space="preserve"> </w:t>
      </w:r>
      <w:r>
        <w:rPr>
          <w:rFonts w:asciiTheme="minorBidi" w:eastAsia="Times New Roman" w:hAnsiTheme="minorBidi"/>
          <w:sz w:val="24"/>
          <w:szCs w:val="24"/>
        </w:rPr>
        <w:t>our</w:t>
      </w:r>
      <w:r w:rsidRPr="00B80647">
        <w:rPr>
          <w:rFonts w:asciiTheme="minorBidi" w:eastAsia="Times New Roman" w:hAnsiTheme="minorBidi"/>
          <w:sz w:val="24"/>
          <w:szCs w:val="24"/>
          <w:lang w:val="ru-RU"/>
        </w:rPr>
        <w:t xml:space="preserve"> </w:t>
      </w:r>
      <w:r>
        <w:rPr>
          <w:rFonts w:asciiTheme="minorBidi" w:eastAsia="Times New Roman" w:hAnsiTheme="minorBidi"/>
          <w:sz w:val="24"/>
          <w:szCs w:val="24"/>
        </w:rPr>
        <w:t>side</w:t>
      </w:r>
      <w:r w:rsidRPr="00B80647">
        <w:rPr>
          <w:rFonts w:asciiTheme="minorBidi" w:eastAsia="Times New Roman" w:hAnsiTheme="minorBidi"/>
          <w:sz w:val="24"/>
          <w:szCs w:val="24"/>
          <w:lang w:val="ru-RU"/>
        </w:rPr>
        <w:t xml:space="preserve">. </w:t>
      </w:r>
    </w:p>
    <w:p w14:paraId="5D3EB7C5" w14:textId="434DE69D" w:rsidR="00CE27C6" w:rsidRDefault="00CE27C6" w:rsidP="009568B8">
      <w:pPr>
        <w:spacing w:after="0" w:line="240" w:lineRule="auto"/>
        <w:rPr>
          <w:rFonts w:asciiTheme="minorBidi" w:eastAsia="Times New Roman" w:hAnsiTheme="minorBidi"/>
          <w:sz w:val="24"/>
          <w:szCs w:val="24"/>
        </w:rPr>
      </w:pPr>
    </w:p>
    <w:p w14:paraId="58B10416" w14:textId="77777777" w:rsidR="00CE27C6" w:rsidRPr="008C5B00" w:rsidRDefault="00CE27C6" w:rsidP="00CE27C6">
      <w:pPr>
        <w:spacing w:after="0" w:line="240" w:lineRule="auto"/>
        <w:rPr>
          <w:rFonts w:asciiTheme="minorBidi" w:eastAsia="Times New Roman" w:hAnsiTheme="minorBidi"/>
          <w:sz w:val="24"/>
          <w:szCs w:val="24"/>
        </w:rPr>
      </w:pPr>
      <w:r>
        <w:rPr>
          <w:rFonts w:asciiTheme="minorBidi" w:eastAsia="Times New Roman" w:hAnsiTheme="minorBidi"/>
          <w:sz w:val="24"/>
          <w:szCs w:val="24"/>
        </w:rPr>
        <w:t>The further expansion of the infrastructure of the North Atlantic alliance, the beginning military acquisition of Ukrainian territories, has been unacceptable for us. The thing, of course, isn’t in the organization NATO itself – it is only an instrument of U.S. foreign policy. The problem is, that on the territories adjacent to us – I will note, on our historical territories – a hostile to us “anti-Russia” is being created, which has been put under complete foreign control, settles in, reinforced by the armed forces of NATO countries and pumped up by means of the most modern weaponry.</w:t>
      </w:r>
    </w:p>
    <w:p w14:paraId="1E94E5BC" w14:textId="19F6AD3E" w:rsidR="00CE27C6" w:rsidRDefault="00CE27C6" w:rsidP="009568B8">
      <w:pPr>
        <w:spacing w:after="0" w:line="240" w:lineRule="auto"/>
        <w:rPr>
          <w:rFonts w:asciiTheme="minorBidi" w:eastAsia="Times New Roman" w:hAnsiTheme="minorBidi"/>
          <w:sz w:val="24"/>
          <w:szCs w:val="24"/>
        </w:rPr>
      </w:pPr>
    </w:p>
    <w:p w14:paraId="1CF0C947" w14:textId="77777777" w:rsidR="00CE27C6" w:rsidRPr="00CE27C6" w:rsidRDefault="00CE27C6" w:rsidP="00CE27C6">
      <w:pPr>
        <w:rPr>
          <w:rFonts w:asciiTheme="minorBidi" w:eastAsia="Times New Roman" w:hAnsiTheme="minorBidi"/>
          <w:sz w:val="24"/>
          <w:szCs w:val="24"/>
        </w:rPr>
      </w:pPr>
      <w:r>
        <w:rPr>
          <w:rFonts w:asciiTheme="minorBidi" w:eastAsia="Times New Roman" w:hAnsiTheme="minorBidi"/>
          <w:sz w:val="24"/>
          <w:szCs w:val="24"/>
        </w:rPr>
        <w:t>For the U.S. and its allies, this so-called policy of restraining Russia—the geopolitical dividends are obvious. But for our country—this in the end is a question of life and death, a question of our historical future as a nation. And this is not an exaggeration – that’s the way it is. This</w:t>
      </w:r>
      <w:r w:rsidRPr="00D9699D">
        <w:rPr>
          <w:rFonts w:asciiTheme="minorBidi" w:eastAsia="Times New Roman" w:hAnsiTheme="minorBidi"/>
          <w:sz w:val="24"/>
          <w:szCs w:val="24"/>
        </w:rPr>
        <w:t xml:space="preserve"> </w:t>
      </w:r>
      <w:r>
        <w:rPr>
          <w:rFonts w:asciiTheme="minorBidi" w:eastAsia="Times New Roman" w:hAnsiTheme="minorBidi"/>
          <w:sz w:val="24"/>
          <w:szCs w:val="24"/>
        </w:rPr>
        <w:t>is</w:t>
      </w:r>
      <w:r w:rsidRPr="00D9699D">
        <w:rPr>
          <w:rFonts w:asciiTheme="minorBidi" w:eastAsia="Times New Roman" w:hAnsiTheme="minorBidi"/>
          <w:sz w:val="24"/>
          <w:szCs w:val="24"/>
        </w:rPr>
        <w:t xml:space="preserve"> </w:t>
      </w:r>
      <w:r>
        <w:rPr>
          <w:rFonts w:asciiTheme="minorBidi" w:eastAsia="Times New Roman" w:hAnsiTheme="minorBidi"/>
          <w:sz w:val="24"/>
          <w:szCs w:val="24"/>
        </w:rPr>
        <w:t>a</w:t>
      </w:r>
      <w:r w:rsidRPr="00D9699D">
        <w:rPr>
          <w:rFonts w:asciiTheme="minorBidi" w:eastAsia="Times New Roman" w:hAnsiTheme="minorBidi"/>
          <w:sz w:val="24"/>
          <w:szCs w:val="24"/>
        </w:rPr>
        <w:t xml:space="preserve"> </w:t>
      </w:r>
      <w:r>
        <w:rPr>
          <w:rFonts w:asciiTheme="minorBidi" w:eastAsia="Times New Roman" w:hAnsiTheme="minorBidi"/>
          <w:sz w:val="24"/>
          <w:szCs w:val="24"/>
        </w:rPr>
        <w:t>real</w:t>
      </w:r>
      <w:r w:rsidRPr="00D9699D">
        <w:rPr>
          <w:rFonts w:asciiTheme="minorBidi" w:eastAsia="Times New Roman" w:hAnsiTheme="minorBidi"/>
          <w:sz w:val="24"/>
          <w:szCs w:val="24"/>
        </w:rPr>
        <w:t xml:space="preserve"> </w:t>
      </w:r>
      <w:r>
        <w:rPr>
          <w:rFonts w:asciiTheme="minorBidi" w:eastAsia="Times New Roman" w:hAnsiTheme="minorBidi"/>
          <w:sz w:val="24"/>
          <w:szCs w:val="24"/>
        </w:rPr>
        <w:t>threat</w:t>
      </w:r>
      <w:r w:rsidRPr="00D9699D">
        <w:rPr>
          <w:rFonts w:asciiTheme="minorBidi" w:eastAsia="Times New Roman" w:hAnsiTheme="minorBidi"/>
          <w:sz w:val="24"/>
          <w:szCs w:val="24"/>
        </w:rPr>
        <w:t xml:space="preserve"> </w:t>
      </w:r>
      <w:r>
        <w:rPr>
          <w:rFonts w:asciiTheme="minorBidi" w:eastAsia="Times New Roman" w:hAnsiTheme="minorBidi"/>
          <w:sz w:val="24"/>
          <w:szCs w:val="24"/>
        </w:rPr>
        <w:t>not</w:t>
      </w:r>
      <w:r w:rsidRPr="00D9699D">
        <w:rPr>
          <w:rFonts w:asciiTheme="minorBidi" w:eastAsia="Times New Roman" w:hAnsiTheme="minorBidi"/>
          <w:sz w:val="24"/>
          <w:szCs w:val="24"/>
        </w:rPr>
        <w:t xml:space="preserve"> </w:t>
      </w:r>
      <w:r>
        <w:rPr>
          <w:rFonts w:asciiTheme="minorBidi" w:eastAsia="Times New Roman" w:hAnsiTheme="minorBidi"/>
          <w:sz w:val="24"/>
          <w:szCs w:val="24"/>
        </w:rPr>
        <w:t>simply to our interests, but to the very existence of our state, and its sovereignty. And this is the very red line, about which we have been speaking repeatedly. They</w:t>
      </w:r>
      <w:r w:rsidRPr="00CE27C6">
        <w:rPr>
          <w:rFonts w:asciiTheme="minorBidi" w:eastAsia="Times New Roman" w:hAnsiTheme="minorBidi"/>
          <w:sz w:val="24"/>
          <w:szCs w:val="24"/>
        </w:rPr>
        <w:t xml:space="preserve"> </w:t>
      </w:r>
      <w:r>
        <w:rPr>
          <w:rFonts w:asciiTheme="minorBidi" w:eastAsia="Times New Roman" w:hAnsiTheme="minorBidi"/>
          <w:sz w:val="24"/>
          <w:szCs w:val="24"/>
        </w:rPr>
        <w:t>have</w:t>
      </w:r>
      <w:r w:rsidRPr="00CE27C6">
        <w:rPr>
          <w:rFonts w:asciiTheme="minorBidi" w:eastAsia="Times New Roman" w:hAnsiTheme="minorBidi"/>
          <w:sz w:val="24"/>
          <w:szCs w:val="24"/>
        </w:rPr>
        <w:t xml:space="preserve"> </w:t>
      </w:r>
      <w:r>
        <w:rPr>
          <w:rFonts w:asciiTheme="minorBidi" w:eastAsia="Times New Roman" w:hAnsiTheme="minorBidi"/>
          <w:sz w:val="24"/>
          <w:szCs w:val="24"/>
        </w:rPr>
        <w:t>crossed</w:t>
      </w:r>
      <w:r w:rsidRPr="00CE27C6">
        <w:rPr>
          <w:rFonts w:asciiTheme="minorBidi" w:eastAsia="Times New Roman" w:hAnsiTheme="minorBidi"/>
          <w:sz w:val="24"/>
          <w:szCs w:val="24"/>
        </w:rPr>
        <w:t xml:space="preserve"> </w:t>
      </w:r>
      <w:r>
        <w:rPr>
          <w:rFonts w:asciiTheme="minorBidi" w:eastAsia="Times New Roman" w:hAnsiTheme="minorBidi"/>
          <w:sz w:val="24"/>
          <w:szCs w:val="24"/>
        </w:rPr>
        <w:t>it</w:t>
      </w:r>
      <w:r w:rsidRPr="00CE27C6">
        <w:rPr>
          <w:rFonts w:asciiTheme="minorBidi" w:eastAsia="Times New Roman" w:hAnsiTheme="minorBidi"/>
          <w:sz w:val="24"/>
          <w:szCs w:val="24"/>
        </w:rPr>
        <w:t>.</w:t>
      </w:r>
    </w:p>
    <w:p w14:paraId="62DC7BF6" w14:textId="77777777" w:rsidR="00CE27C6" w:rsidRPr="00B80647" w:rsidRDefault="00CE27C6" w:rsidP="00CE27C6">
      <w:pPr>
        <w:spacing w:after="0" w:line="240" w:lineRule="auto"/>
        <w:rPr>
          <w:rFonts w:asciiTheme="minorBidi" w:eastAsia="Times New Roman" w:hAnsiTheme="minorBidi"/>
          <w:sz w:val="24"/>
          <w:szCs w:val="24"/>
          <w:lang w:val="ru-RU"/>
        </w:rPr>
      </w:pPr>
      <w:r w:rsidRPr="00AB1453">
        <w:rPr>
          <w:rFonts w:asciiTheme="minorBidi" w:eastAsia="Times New Roman" w:hAnsiTheme="minorBidi"/>
          <w:sz w:val="24"/>
          <w:szCs w:val="24"/>
        </w:rPr>
        <w:t>In this connection – is also the situation in the Donbas</w:t>
      </w:r>
      <w:r>
        <w:rPr>
          <w:rFonts w:asciiTheme="minorBidi" w:eastAsia="Times New Roman" w:hAnsiTheme="minorBidi"/>
          <w:sz w:val="24"/>
          <w:szCs w:val="24"/>
        </w:rPr>
        <w:t>s</w:t>
      </w:r>
      <w:r w:rsidRPr="00AB1453">
        <w:rPr>
          <w:rFonts w:asciiTheme="minorBidi" w:eastAsia="Times New Roman" w:hAnsiTheme="minorBidi"/>
          <w:sz w:val="24"/>
          <w:szCs w:val="24"/>
        </w:rPr>
        <w:t xml:space="preserve">. We see that those forces, which, in 2014 committed the </w:t>
      </w:r>
      <w:r w:rsidRPr="00AB1453">
        <w:rPr>
          <w:rStyle w:val="jlqj4b"/>
          <w:rFonts w:asciiTheme="minorBidi" w:hAnsiTheme="minorBidi"/>
          <w:sz w:val="24"/>
          <w:szCs w:val="24"/>
          <w:lang w:val="en"/>
        </w:rPr>
        <w:t xml:space="preserve">coup d'état in Ukraine, have seized power and are holding on to it with the help, in essence, of decorative election procedures, </w:t>
      </w:r>
      <w:r>
        <w:rPr>
          <w:rStyle w:val="jlqj4b"/>
          <w:rFonts w:asciiTheme="minorBidi" w:hAnsiTheme="minorBidi"/>
          <w:sz w:val="24"/>
          <w:szCs w:val="24"/>
          <w:lang w:val="en"/>
        </w:rPr>
        <w:t xml:space="preserve">and </w:t>
      </w:r>
      <w:r w:rsidRPr="00AB1453">
        <w:rPr>
          <w:rStyle w:val="jlqj4b"/>
          <w:rFonts w:asciiTheme="minorBidi" w:hAnsiTheme="minorBidi"/>
          <w:sz w:val="24"/>
          <w:szCs w:val="24"/>
          <w:lang w:val="en"/>
        </w:rPr>
        <w:t xml:space="preserve">decisively refusing </w:t>
      </w:r>
      <w:r>
        <w:rPr>
          <w:rStyle w:val="jlqj4b"/>
          <w:rFonts w:asciiTheme="minorBidi" w:hAnsiTheme="minorBidi"/>
          <w:sz w:val="24"/>
          <w:szCs w:val="24"/>
          <w:lang w:val="en"/>
        </w:rPr>
        <w:t xml:space="preserve">a </w:t>
      </w:r>
      <w:r w:rsidRPr="00AB1453">
        <w:rPr>
          <w:rStyle w:val="jlqj4b"/>
          <w:rFonts w:asciiTheme="minorBidi" w:hAnsiTheme="minorBidi"/>
          <w:sz w:val="24"/>
          <w:szCs w:val="24"/>
          <w:lang w:val="en"/>
        </w:rPr>
        <w:t xml:space="preserve">peaceful </w:t>
      </w:r>
      <w:r>
        <w:rPr>
          <w:rStyle w:val="jlqj4b"/>
          <w:rFonts w:asciiTheme="minorBidi" w:hAnsiTheme="minorBidi"/>
          <w:sz w:val="24"/>
          <w:szCs w:val="24"/>
          <w:lang w:val="en"/>
        </w:rPr>
        <w:t>settlement of the conflict. Eight years, an endlessly long eight years we tried everything possible, so that the situation would be resolved peacefully, by political means. All</w:t>
      </w:r>
      <w:r w:rsidRPr="00B80647">
        <w:rPr>
          <w:rStyle w:val="jlqj4b"/>
          <w:rFonts w:asciiTheme="minorBidi" w:hAnsiTheme="minorBidi"/>
          <w:sz w:val="24"/>
          <w:szCs w:val="24"/>
          <w:lang w:val="ru-RU"/>
        </w:rPr>
        <w:t xml:space="preserve"> </w:t>
      </w:r>
      <w:r>
        <w:rPr>
          <w:rStyle w:val="jlqj4b"/>
          <w:rFonts w:asciiTheme="minorBidi" w:hAnsiTheme="minorBidi"/>
          <w:sz w:val="24"/>
          <w:szCs w:val="24"/>
          <w:lang w:val="en"/>
        </w:rPr>
        <w:t>for</w:t>
      </w:r>
      <w:r w:rsidRPr="00B80647">
        <w:rPr>
          <w:rStyle w:val="jlqj4b"/>
          <w:rFonts w:asciiTheme="minorBidi" w:hAnsiTheme="minorBidi"/>
          <w:sz w:val="24"/>
          <w:szCs w:val="24"/>
          <w:lang w:val="ru-RU"/>
        </w:rPr>
        <w:t xml:space="preserve"> </w:t>
      </w:r>
      <w:r>
        <w:rPr>
          <w:rStyle w:val="jlqj4b"/>
          <w:rFonts w:asciiTheme="minorBidi" w:hAnsiTheme="minorBidi"/>
          <w:sz w:val="24"/>
          <w:szCs w:val="24"/>
          <w:lang w:val="en"/>
        </w:rPr>
        <w:t>nothing</w:t>
      </w:r>
      <w:r w:rsidRPr="00B80647">
        <w:rPr>
          <w:rStyle w:val="jlqj4b"/>
          <w:rFonts w:asciiTheme="minorBidi" w:hAnsiTheme="minorBidi"/>
          <w:sz w:val="24"/>
          <w:szCs w:val="24"/>
          <w:lang w:val="ru-RU"/>
        </w:rPr>
        <w:t>.</w:t>
      </w:r>
    </w:p>
    <w:p w14:paraId="2760D08F" w14:textId="3F8C860D" w:rsidR="00CE27C6" w:rsidRDefault="00CE27C6" w:rsidP="009568B8">
      <w:pPr>
        <w:spacing w:after="0" w:line="240" w:lineRule="auto"/>
        <w:rPr>
          <w:rFonts w:asciiTheme="minorBidi" w:eastAsia="Times New Roman" w:hAnsiTheme="minorBidi"/>
          <w:sz w:val="24"/>
          <w:szCs w:val="24"/>
        </w:rPr>
      </w:pPr>
    </w:p>
    <w:p w14:paraId="7724C8CF" w14:textId="77777777" w:rsidR="00CE27C6" w:rsidRPr="004D645A" w:rsidRDefault="00CE27C6" w:rsidP="00CE27C6">
      <w:pPr>
        <w:spacing w:after="0" w:line="240" w:lineRule="auto"/>
        <w:rPr>
          <w:rFonts w:asciiTheme="minorBidi" w:eastAsia="Times New Roman" w:hAnsiTheme="minorBidi"/>
          <w:sz w:val="24"/>
          <w:szCs w:val="24"/>
        </w:rPr>
      </w:pPr>
      <w:r>
        <w:rPr>
          <w:rFonts w:asciiTheme="minorBidi" w:eastAsia="Times New Roman" w:hAnsiTheme="minorBidi"/>
          <w:sz w:val="24"/>
          <w:szCs w:val="24"/>
        </w:rPr>
        <w:t>As I already said in my previous address, you can’t look at what is happening there without compassion. It was simply impossible to tolerate all this. It was necessary to immediately stop this nightmare – the genocide of millions of people living there who are relying only on Russia, relying only on us and you. Exactly these strivings, feelings, the pain of the people were for us the main motive for making the decision to recognize the people’s republics [translator note: a territorial distinction popular with Communists] of the Donbass.</w:t>
      </w:r>
    </w:p>
    <w:p w14:paraId="0CFF79F7" w14:textId="59389ECA" w:rsidR="00CE27C6" w:rsidRDefault="00CE27C6" w:rsidP="009568B8">
      <w:pPr>
        <w:spacing w:after="0" w:line="240" w:lineRule="auto"/>
        <w:rPr>
          <w:rFonts w:asciiTheme="minorBidi" w:eastAsia="Times New Roman" w:hAnsiTheme="minorBidi"/>
          <w:sz w:val="24"/>
          <w:szCs w:val="24"/>
        </w:rPr>
      </w:pPr>
    </w:p>
    <w:p w14:paraId="1884FF3A" w14:textId="77777777" w:rsidR="00CE27C6" w:rsidRPr="00537046" w:rsidRDefault="00CE27C6" w:rsidP="00CE27C6">
      <w:pPr>
        <w:spacing w:after="0" w:line="240" w:lineRule="auto"/>
        <w:rPr>
          <w:rFonts w:asciiTheme="minorBidi" w:eastAsia="Times New Roman" w:hAnsiTheme="minorBidi"/>
          <w:sz w:val="24"/>
          <w:szCs w:val="24"/>
        </w:rPr>
      </w:pPr>
      <w:r>
        <w:rPr>
          <w:rFonts w:asciiTheme="minorBidi" w:eastAsia="Times New Roman" w:hAnsiTheme="minorBidi"/>
          <w:sz w:val="24"/>
          <w:szCs w:val="24"/>
        </w:rPr>
        <w:t>To additionally underline what I consider important. The leading countries of NATO, for achieving their own personal goals, in everything are supporting extreme nationalists and neo-Nazis in Ukraine who, in their turn, will never forgive the people of Crimea and Sevastopol their free choice – union with Russia.</w:t>
      </w:r>
    </w:p>
    <w:p w14:paraId="6C30934E" w14:textId="41400393" w:rsidR="00CE27C6" w:rsidRDefault="00CE27C6" w:rsidP="009568B8">
      <w:pPr>
        <w:spacing w:after="0" w:line="240" w:lineRule="auto"/>
        <w:rPr>
          <w:rFonts w:asciiTheme="minorBidi" w:eastAsia="Times New Roman" w:hAnsiTheme="minorBidi"/>
          <w:sz w:val="24"/>
          <w:szCs w:val="24"/>
        </w:rPr>
      </w:pPr>
    </w:p>
    <w:p w14:paraId="3BEA2697" w14:textId="77777777" w:rsidR="00CE27C6" w:rsidRPr="00E72DD2" w:rsidRDefault="00CE27C6" w:rsidP="00CE27C6">
      <w:pPr>
        <w:spacing w:after="0" w:line="240" w:lineRule="auto"/>
        <w:rPr>
          <w:rFonts w:asciiTheme="minorBidi" w:eastAsia="Times New Roman" w:hAnsiTheme="minorBidi"/>
          <w:sz w:val="24"/>
          <w:szCs w:val="24"/>
        </w:rPr>
      </w:pPr>
      <w:r>
        <w:rPr>
          <w:rFonts w:asciiTheme="minorBidi" w:eastAsia="Times New Roman" w:hAnsiTheme="minorBidi"/>
          <w:sz w:val="24"/>
          <w:szCs w:val="24"/>
        </w:rPr>
        <w:t>They, of course, will start to climb into Crimea also, as well as into the Donbass, with war, in order to kill, as the punishers from bands of Ukrainian nationalists—accomplices of Hitler—killed defenseless people during the Great Patriotic War. They openly announce that they claim a whole series of other Russian territories.</w:t>
      </w:r>
    </w:p>
    <w:p w14:paraId="4FD5FE63" w14:textId="20D73571" w:rsidR="00CE27C6" w:rsidRDefault="00CE27C6" w:rsidP="009568B8">
      <w:pPr>
        <w:spacing w:after="0" w:line="240" w:lineRule="auto"/>
        <w:rPr>
          <w:rFonts w:asciiTheme="minorBidi" w:eastAsia="Times New Roman" w:hAnsiTheme="minorBidi"/>
          <w:sz w:val="24"/>
          <w:szCs w:val="24"/>
        </w:rPr>
      </w:pPr>
    </w:p>
    <w:p w14:paraId="1E4632F8" w14:textId="77777777" w:rsidR="00CE27C6" w:rsidRPr="00CF0486" w:rsidRDefault="00CE27C6" w:rsidP="00CE27C6">
      <w:pPr>
        <w:spacing w:after="0" w:line="240" w:lineRule="auto"/>
        <w:rPr>
          <w:rFonts w:asciiTheme="minorBidi" w:eastAsia="Times New Roman" w:hAnsiTheme="minorBidi"/>
          <w:sz w:val="24"/>
          <w:szCs w:val="24"/>
        </w:rPr>
      </w:pPr>
      <w:r>
        <w:rPr>
          <w:rFonts w:asciiTheme="minorBidi" w:eastAsia="Times New Roman" w:hAnsiTheme="minorBidi"/>
          <w:sz w:val="24"/>
          <w:szCs w:val="24"/>
        </w:rPr>
        <w:t>The entire course of the development of events and the analysis of incoming information shows that a collision of Russia with these forces is inevitable. It is only a question of time: they are preparing, they are waiting the appropriate hour. Now they are also claiming to have nuclear weapons. We won’t let this happen.</w:t>
      </w:r>
    </w:p>
    <w:p w14:paraId="7B29E792" w14:textId="061E1031" w:rsidR="00CE27C6" w:rsidRDefault="00CE27C6" w:rsidP="009568B8">
      <w:pPr>
        <w:spacing w:after="0" w:line="240" w:lineRule="auto"/>
        <w:rPr>
          <w:rFonts w:asciiTheme="minorBidi" w:eastAsia="Times New Roman" w:hAnsiTheme="minorBidi"/>
          <w:sz w:val="24"/>
          <w:szCs w:val="24"/>
        </w:rPr>
      </w:pPr>
    </w:p>
    <w:p w14:paraId="7B4B78C4" w14:textId="77777777" w:rsidR="00CE27C6" w:rsidRPr="00DF74CD" w:rsidRDefault="00CE27C6" w:rsidP="00CE27C6">
      <w:pPr>
        <w:spacing w:after="0" w:line="240" w:lineRule="auto"/>
        <w:rPr>
          <w:rFonts w:asciiTheme="minorBidi" w:eastAsia="Times New Roman" w:hAnsiTheme="minorBidi"/>
          <w:sz w:val="24"/>
          <w:szCs w:val="24"/>
        </w:rPr>
      </w:pPr>
      <w:r>
        <w:rPr>
          <w:rFonts w:asciiTheme="minorBidi" w:eastAsia="Times New Roman" w:hAnsiTheme="minorBidi"/>
          <w:sz w:val="24"/>
          <w:szCs w:val="24"/>
        </w:rPr>
        <w:t>As I already said earlier, Russia, after the collapse of the USSR, accepted the new geopolitical realities. With respect we relate and will relate to all the newly formed countries in the post-Soviet space. We respect and will respect their sovereignty, and an example of this – the aid that we rendered to Kazakhstan, which confronted tragic events with the challenge to its statehood and integrity. But Russia cannot feel secure, [cannot] develop, exist, with the constant threat coming from the territory of contemporary Ukraine. I will bring to mind that in the years 2000-2006, we repulsed militarily the terrorists in the Caucasus, defended the integrity of our state, and preserved Russia. In 2014, we supported the people of Crimea and Sevastopol. In 2015, we used the Armed Forces in order to put a reliable barrier to the infiltration of terrorists from Siberia into Russia. We had no other means to protect ourselves.</w:t>
      </w:r>
    </w:p>
    <w:p w14:paraId="4A5FCED7" w14:textId="1964FA55" w:rsidR="00CE27C6" w:rsidRDefault="00CE27C6" w:rsidP="009568B8">
      <w:pPr>
        <w:spacing w:after="0" w:line="240" w:lineRule="auto"/>
        <w:rPr>
          <w:rFonts w:asciiTheme="minorBidi" w:eastAsia="Times New Roman" w:hAnsiTheme="minorBidi"/>
          <w:sz w:val="24"/>
          <w:szCs w:val="24"/>
        </w:rPr>
      </w:pPr>
    </w:p>
    <w:p w14:paraId="5E545C52" w14:textId="77777777" w:rsidR="00CE27C6" w:rsidRPr="00E64581" w:rsidRDefault="00CE27C6" w:rsidP="00CE27C6">
      <w:pPr>
        <w:spacing w:after="0" w:line="240" w:lineRule="auto"/>
        <w:rPr>
          <w:rFonts w:asciiTheme="minorBidi" w:eastAsia="Times New Roman" w:hAnsiTheme="minorBidi"/>
          <w:sz w:val="24"/>
          <w:szCs w:val="24"/>
        </w:rPr>
      </w:pPr>
      <w:r>
        <w:rPr>
          <w:rFonts w:asciiTheme="minorBidi" w:eastAsia="Times New Roman" w:hAnsiTheme="minorBidi"/>
          <w:sz w:val="24"/>
          <w:szCs w:val="24"/>
        </w:rPr>
        <w:t>The same thing is happening now. They have simply left us, and you, not one other possibility to protect Russia and our people except that which we will be forced to use today. Circumstances demand of us decisive and immediate actions. The people’s republics of the Donbass are appealing to Russia for help.</w:t>
      </w:r>
    </w:p>
    <w:p w14:paraId="51E43D8F" w14:textId="65669266" w:rsidR="00CE27C6" w:rsidRDefault="00CE27C6" w:rsidP="009568B8">
      <w:pPr>
        <w:spacing w:after="0" w:line="240" w:lineRule="auto"/>
        <w:rPr>
          <w:rFonts w:asciiTheme="minorBidi" w:eastAsia="Times New Roman" w:hAnsiTheme="minorBidi"/>
          <w:sz w:val="24"/>
          <w:szCs w:val="24"/>
        </w:rPr>
      </w:pPr>
    </w:p>
    <w:p w14:paraId="591E693F" w14:textId="77777777" w:rsidR="00CE27C6" w:rsidRPr="00E64581" w:rsidRDefault="00CE27C6" w:rsidP="00CE27C6">
      <w:pPr>
        <w:spacing w:after="0" w:line="240" w:lineRule="auto"/>
        <w:rPr>
          <w:rFonts w:asciiTheme="minorBidi" w:hAnsiTheme="minorBidi"/>
          <w:sz w:val="24"/>
          <w:szCs w:val="24"/>
        </w:rPr>
      </w:pPr>
      <w:r>
        <w:rPr>
          <w:rFonts w:asciiTheme="minorBidi" w:hAnsiTheme="minorBidi"/>
          <w:sz w:val="24"/>
          <w:szCs w:val="24"/>
        </w:rPr>
        <w:t>In connection with this, in correspondence with article 51 section 7 of the UN Charter, with the sanction of the Russian Federation and in fulfillment of the agreements of friendship and mutual aid with the Donetsk people’s republic and the Luhansk people’s republic, ratified by the Federal Assembly on 22 February of this year, the decision was taken by me to conduct a special military operation.</w:t>
      </w:r>
    </w:p>
    <w:p w14:paraId="2B0B4060" w14:textId="7EB878CA" w:rsidR="00CE27C6" w:rsidRDefault="00CE27C6" w:rsidP="009568B8">
      <w:pPr>
        <w:spacing w:after="0" w:line="240" w:lineRule="auto"/>
        <w:rPr>
          <w:rFonts w:asciiTheme="minorBidi" w:eastAsia="Times New Roman" w:hAnsiTheme="minorBidi"/>
          <w:sz w:val="24"/>
          <w:szCs w:val="24"/>
        </w:rPr>
      </w:pPr>
    </w:p>
    <w:p w14:paraId="4D5BA319" w14:textId="77777777" w:rsidR="00F550F4" w:rsidRPr="00E258CE" w:rsidRDefault="00F550F4" w:rsidP="00F550F4">
      <w:pPr>
        <w:spacing w:after="0" w:line="240" w:lineRule="auto"/>
        <w:rPr>
          <w:rFonts w:asciiTheme="minorBidi" w:eastAsia="Times New Roman" w:hAnsiTheme="minorBidi"/>
          <w:sz w:val="24"/>
          <w:szCs w:val="24"/>
        </w:rPr>
      </w:pPr>
      <w:r>
        <w:rPr>
          <w:rFonts w:asciiTheme="minorBidi" w:eastAsia="Times New Roman" w:hAnsiTheme="minorBidi"/>
          <w:sz w:val="24"/>
          <w:szCs w:val="24"/>
        </w:rPr>
        <w:t>Its goal – the protection of people, who over the course of eight years, have been subjected to bullying and genocide by the Kyiv regime. And for this, we will strive for the demilitarization and denazification of Ukraine, as well as turning over for trial those who committed the numerous bloody crimes against peaceful residents, including citizens of the Russian Federation.</w:t>
      </w:r>
    </w:p>
    <w:p w14:paraId="05FED499" w14:textId="4F8CD6F7" w:rsidR="00CE27C6" w:rsidRDefault="00CE27C6" w:rsidP="009568B8">
      <w:pPr>
        <w:spacing w:after="0" w:line="240" w:lineRule="auto"/>
        <w:rPr>
          <w:rFonts w:asciiTheme="minorBidi" w:eastAsia="Times New Roman" w:hAnsiTheme="minorBidi"/>
          <w:sz w:val="24"/>
          <w:szCs w:val="24"/>
        </w:rPr>
      </w:pPr>
    </w:p>
    <w:p w14:paraId="0BE71E46" w14:textId="77777777" w:rsidR="00F550F4" w:rsidRPr="00B80647" w:rsidRDefault="00F550F4" w:rsidP="00F550F4">
      <w:pPr>
        <w:spacing w:after="0" w:line="240" w:lineRule="auto"/>
        <w:rPr>
          <w:rFonts w:asciiTheme="minorBidi" w:eastAsia="Times New Roman" w:hAnsiTheme="minorBidi"/>
          <w:sz w:val="24"/>
          <w:szCs w:val="24"/>
          <w:lang w:val="ru-RU"/>
        </w:rPr>
      </w:pPr>
      <w:r>
        <w:rPr>
          <w:rFonts w:asciiTheme="minorBidi" w:eastAsia="Times New Roman" w:hAnsiTheme="minorBidi"/>
          <w:sz w:val="24"/>
          <w:szCs w:val="24"/>
        </w:rPr>
        <w:t>Given this, occupation of Ukrainian territories is not entering into our plans. We do not plan to impose anything on anyone by force. Together with this, we are hearing that recently in the West more and more frequently it is being said that documents, signed by the Soviet totalitarian regime that reinforced the results of the Second World War should not be carried out. Well</w:t>
      </w:r>
      <w:r w:rsidRPr="00B80647">
        <w:rPr>
          <w:rFonts w:asciiTheme="minorBidi" w:eastAsia="Times New Roman" w:hAnsiTheme="minorBidi"/>
          <w:sz w:val="24"/>
          <w:szCs w:val="24"/>
          <w:lang w:val="ru-RU"/>
        </w:rPr>
        <w:t xml:space="preserve"> </w:t>
      </w:r>
      <w:r>
        <w:rPr>
          <w:rFonts w:asciiTheme="minorBidi" w:eastAsia="Times New Roman" w:hAnsiTheme="minorBidi"/>
          <w:sz w:val="24"/>
          <w:szCs w:val="24"/>
        </w:rPr>
        <w:t>then</w:t>
      </w:r>
      <w:r w:rsidRPr="00B80647">
        <w:rPr>
          <w:rFonts w:asciiTheme="minorBidi" w:eastAsia="Times New Roman" w:hAnsiTheme="minorBidi"/>
          <w:sz w:val="24"/>
          <w:szCs w:val="24"/>
          <w:lang w:val="ru-RU"/>
        </w:rPr>
        <w:t xml:space="preserve">, </w:t>
      </w:r>
      <w:r>
        <w:rPr>
          <w:rFonts w:asciiTheme="minorBidi" w:eastAsia="Times New Roman" w:hAnsiTheme="minorBidi"/>
          <w:sz w:val="24"/>
          <w:szCs w:val="24"/>
        </w:rPr>
        <w:t>what</w:t>
      </w:r>
      <w:r w:rsidRPr="00B80647">
        <w:rPr>
          <w:rFonts w:asciiTheme="minorBidi" w:eastAsia="Times New Roman" w:hAnsiTheme="minorBidi"/>
          <w:sz w:val="24"/>
          <w:szCs w:val="24"/>
          <w:lang w:val="ru-RU"/>
        </w:rPr>
        <w:t xml:space="preserve"> </w:t>
      </w:r>
      <w:r>
        <w:rPr>
          <w:rFonts w:asciiTheme="minorBidi" w:eastAsia="Times New Roman" w:hAnsiTheme="minorBidi"/>
          <w:sz w:val="24"/>
          <w:szCs w:val="24"/>
        </w:rPr>
        <w:t>to</w:t>
      </w:r>
      <w:r w:rsidRPr="00B80647">
        <w:rPr>
          <w:rFonts w:asciiTheme="minorBidi" w:eastAsia="Times New Roman" w:hAnsiTheme="minorBidi"/>
          <w:sz w:val="24"/>
          <w:szCs w:val="24"/>
          <w:lang w:val="ru-RU"/>
        </w:rPr>
        <w:t xml:space="preserve"> </w:t>
      </w:r>
      <w:r>
        <w:rPr>
          <w:rFonts w:asciiTheme="minorBidi" w:eastAsia="Times New Roman" w:hAnsiTheme="minorBidi"/>
          <w:sz w:val="24"/>
          <w:szCs w:val="24"/>
        </w:rPr>
        <w:t>respond</w:t>
      </w:r>
      <w:r w:rsidRPr="00B80647">
        <w:rPr>
          <w:rFonts w:asciiTheme="minorBidi" w:eastAsia="Times New Roman" w:hAnsiTheme="minorBidi"/>
          <w:sz w:val="24"/>
          <w:szCs w:val="24"/>
          <w:lang w:val="ru-RU"/>
        </w:rPr>
        <w:t xml:space="preserve"> </w:t>
      </w:r>
      <w:r>
        <w:rPr>
          <w:rFonts w:asciiTheme="minorBidi" w:eastAsia="Times New Roman" w:hAnsiTheme="minorBidi"/>
          <w:sz w:val="24"/>
          <w:szCs w:val="24"/>
        </w:rPr>
        <w:t>to</w:t>
      </w:r>
      <w:r w:rsidRPr="00B80647">
        <w:rPr>
          <w:rFonts w:asciiTheme="minorBidi" w:eastAsia="Times New Roman" w:hAnsiTheme="minorBidi"/>
          <w:sz w:val="24"/>
          <w:szCs w:val="24"/>
          <w:lang w:val="ru-RU"/>
        </w:rPr>
        <w:t xml:space="preserve"> </w:t>
      </w:r>
      <w:r>
        <w:rPr>
          <w:rFonts w:asciiTheme="minorBidi" w:eastAsia="Times New Roman" w:hAnsiTheme="minorBidi"/>
          <w:sz w:val="24"/>
          <w:szCs w:val="24"/>
        </w:rPr>
        <w:t>this</w:t>
      </w:r>
      <w:r w:rsidRPr="00B80647">
        <w:rPr>
          <w:rFonts w:asciiTheme="minorBidi" w:eastAsia="Times New Roman" w:hAnsiTheme="minorBidi"/>
          <w:sz w:val="24"/>
          <w:szCs w:val="24"/>
          <w:lang w:val="ru-RU"/>
        </w:rPr>
        <w:t>?</w:t>
      </w:r>
    </w:p>
    <w:p w14:paraId="691F963F" w14:textId="3C811735" w:rsidR="00F550F4" w:rsidRDefault="00F550F4" w:rsidP="009568B8">
      <w:pPr>
        <w:spacing w:after="0" w:line="240" w:lineRule="auto"/>
        <w:rPr>
          <w:rFonts w:asciiTheme="minorBidi" w:eastAsia="Times New Roman" w:hAnsiTheme="minorBidi"/>
          <w:sz w:val="24"/>
          <w:szCs w:val="24"/>
        </w:rPr>
      </w:pPr>
    </w:p>
    <w:p w14:paraId="2D012EF2" w14:textId="77777777" w:rsidR="00F550F4" w:rsidRPr="006A0B84" w:rsidRDefault="00F550F4" w:rsidP="00F550F4">
      <w:pPr>
        <w:spacing w:after="0" w:line="240" w:lineRule="auto"/>
        <w:rPr>
          <w:rFonts w:asciiTheme="minorBidi" w:eastAsia="Times New Roman" w:hAnsiTheme="minorBidi"/>
          <w:sz w:val="24"/>
          <w:szCs w:val="24"/>
        </w:rPr>
      </w:pPr>
      <w:r>
        <w:rPr>
          <w:rFonts w:asciiTheme="minorBidi" w:eastAsia="Times New Roman" w:hAnsiTheme="minorBidi"/>
          <w:sz w:val="24"/>
          <w:szCs w:val="24"/>
        </w:rPr>
        <w:t>The results of the Second World War, as well as the sacrifices suffered by our nation on the altar of victory over Nazism, are holy. But this does not contradict the high values of the rights and freedoms of the person, proceeding from these realities, which have taken shape for today within the postwar decades. Nor does it cancel the right of nations to self-determination, which is reinforced in the article 1 of the UN Charter.</w:t>
      </w:r>
    </w:p>
    <w:p w14:paraId="3F641370" w14:textId="2172B795" w:rsidR="00F550F4" w:rsidRDefault="00F550F4" w:rsidP="009568B8">
      <w:pPr>
        <w:spacing w:after="0" w:line="240" w:lineRule="auto"/>
        <w:rPr>
          <w:rFonts w:asciiTheme="minorBidi" w:eastAsia="Times New Roman" w:hAnsiTheme="minorBidi"/>
          <w:sz w:val="24"/>
          <w:szCs w:val="24"/>
        </w:rPr>
      </w:pPr>
    </w:p>
    <w:p w14:paraId="6ED75A21" w14:textId="77777777" w:rsidR="00F550F4" w:rsidRPr="006F1695" w:rsidRDefault="00F550F4" w:rsidP="00F550F4">
      <w:pPr>
        <w:spacing w:after="0" w:line="240" w:lineRule="auto"/>
        <w:rPr>
          <w:rFonts w:asciiTheme="minorBidi" w:eastAsia="Times New Roman" w:hAnsiTheme="minorBidi"/>
          <w:sz w:val="24"/>
          <w:szCs w:val="24"/>
        </w:rPr>
      </w:pPr>
      <w:r>
        <w:rPr>
          <w:rFonts w:asciiTheme="minorBidi" w:hAnsiTheme="minorBidi"/>
          <w:sz w:val="24"/>
          <w:szCs w:val="24"/>
        </w:rPr>
        <w:t>I will bring to mind that, not at the creation of the USSR nor after the Second World War, no one ever asked people, having lived in those or other territories, who are entering contemporary Ukraine, how they themselves want to build their life. On the basis of our policy – freedom, the freedom of choice for all to independently determine their future and the future of their children. And we consider important that all peoples, living on the territories of contemporary Ukraine, everyone who wants this, could take advantage of this right of choice.</w:t>
      </w:r>
    </w:p>
    <w:p w14:paraId="48F99569" w14:textId="56A98385" w:rsidR="00F550F4" w:rsidRDefault="00F550F4" w:rsidP="009568B8">
      <w:pPr>
        <w:spacing w:after="0" w:line="240" w:lineRule="auto"/>
        <w:rPr>
          <w:rFonts w:asciiTheme="minorBidi" w:eastAsia="Times New Roman" w:hAnsiTheme="minorBidi"/>
          <w:sz w:val="24"/>
          <w:szCs w:val="24"/>
        </w:rPr>
      </w:pPr>
    </w:p>
    <w:p w14:paraId="00748A0C" w14:textId="77777777" w:rsidR="00F550F4" w:rsidRPr="00B80647" w:rsidRDefault="00F550F4" w:rsidP="00F550F4">
      <w:pPr>
        <w:spacing w:after="0" w:line="240" w:lineRule="auto"/>
        <w:rPr>
          <w:rFonts w:asciiTheme="minorBidi" w:eastAsia="Times New Roman" w:hAnsiTheme="minorBidi"/>
          <w:sz w:val="24"/>
          <w:szCs w:val="24"/>
          <w:lang w:val="ru-RU"/>
        </w:rPr>
      </w:pPr>
      <w:r>
        <w:rPr>
          <w:rFonts w:asciiTheme="minorBidi" w:eastAsia="Times New Roman" w:hAnsiTheme="minorBidi"/>
          <w:sz w:val="24"/>
          <w:szCs w:val="24"/>
        </w:rPr>
        <w:t>In this connection, I also turn to the citizens of Ukraine. In 2014, Russia was obligated to protect the residents of Crimea and Sevastopol from those whom you yourselves call “Natsiki” [translator note: slang for ‘nationalists.’] The people of Crimea and Sevastopol have made their choice – to be with their historical motherland, with Russia, and we have supported this. I</w:t>
      </w:r>
      <w:r w:rsidRPr="00B80647">
        <w:rPr>
          <w:rFonts w:asciiTheme="minorBidi" w:eastAsia="Times New Roman" w:hAnsiTheme="minorBidi"/>
          <w:sz w:val="24"/>
          <w:szCs w:val="24"/>
          <w:lang w:val="ru-RU"/>
        </w:rPr>
        <w:t xml:space="preserve"> </w:t>
      </w:r>
      <w:r>
        <w:rPr>
          <w:rFonts w:asciiTheme="minorBidi" w:eastAsia="Times New Roman" w:hAnsiTheme="minorBidi"/>
          <w:sz w:val="24"/>
          <w:szCs w:val="24"/>
        </w:rPr>
        <w:t>will</w:t>
      </w:r>
      <w:r w:rsidRPr="00B80647">
        <w:rPr>
          <w:rFonts w:asciiTheme="minorBidi" w:eastAsia="Times New Roman" w:hAnsiTheme="minorBidi"/>
          <w:sz w:val="24"/>
          <w:szCs w:val="24"/>
          <w:lang w:val="ru-RU"/>
        </w:rPr>
        <w:t xml:space="preserve"> </w:t>
      </w:r>
      <w:r>
        <w:rPr>
          <w:rFonts w:asciiTheme="minorBidi" w:eastAsia="Times New Roman" w:hAnsiTheme="minorBidi"/>
          <w:sz w:val="24"/>
          <w:szCs w:val="24"/>
        </w:rPr>
        <w:t>repeat</w:t>
      </w:r>
      <w:r w:rsidRPr="00B80647">
        <w:rPr>
          <w:rFonts w:asciiTheme="minorBidi" w:eastAsia="Times New Roman" w:hAnsiTheme="minorBidi"/>
          <w:sz w:val="24"/>
          <w:szCs w:val="24"/>
          <w:lang w:val="ru-RU"/>
        </w:rPr>
        <w:t xml:space="preserve">, </w:t>
      </w:r>
      <w:r>
        <w:rPr>
          <w:rFonts w:asciiTheme="minorBidi" w:eastAsia="Times New Roman" w:hAnsiTheme="minorBidi"/>
          <w:sz w:val="24"/>
          <w:szCs w:val="24"/>
        </w:rPr>
        <w:t>we</w:t>
      </w:r>
      <w:r w:rsidRPr="00B80647">
        <w:rPr>
          <w:rFonts w:asciiTheme="minorBidi" w:eastAsia="Times New Roman" w:hAnsiTheme="minorBidi"/>
          <w:sz w:val="24"/>
          <w:szCs w:val="24"/>
          <w:lang w:val="ru-RU"/>
        </w:rPr>
        <w:t xml:space="preserve"> </w:t>
      </w:r>
      <w:r>
        <w:rPr>
          <w:rFonts w:asciiTheme="minorBidi" w:eastAsia="Times New Roman" w:hAnsiTheme="minorBidi"/>
          <w:sz w:val="24"/>
          <w:szCs w:val="24"/>
        </w:rPr>
        <w:t>simply</w:t>
      </w:r>
      <w:r w:rsidRPr="00B80647">
        <w:rPr>
          <w:rFonts w:asciiTheme="minorBidi" w:eastAsia="Times New Roman" w:hAnsiTheme="minorBidi"/>
          <w:sz w:val="24"/>
          <w:szCs w:val="24"/>
          <w:lang w:val="ru-RU"/>
        </w:rPr>
        <w:t xml:space="preserve"> </w:t>
      </w:r>
      <w:r>
        <w:rPr>
          <w:rFonts w:asciiTheme="minorBidi" w:eastAsia="Times New Roman" w:hAnsiTheme="minorBidi"/>
          <w:sz w:val="24"/>
          <w:szCs w:val="24"/>
        </w:rPr>
        <w:t>couldn’t</w:t>
      </w:r>
      <w:r w:rsidRPr="00B80647">
        <w:rPr>
          <w:rFonts w:asciiTheme="minorBidi" w:eastAsia="Times New Roman" w:hAnsiTheme="minorBidi"/>
          <w:sz w:val="24"/>
          <w:szCs w:val="24"/>
          <w:lang w:val="ru-RU"/>
        </w:rPr>
        <w:t xml:space="preserve"> </w:t>
      </w:r>
      <w:r>
        <w:rPr>
          <w:rFonts w:asciiTheme="minorBidi" w:eastAsia="Times New Roman" w:hAnsiTheme="minorBidi"/>
          <w:sz w:val="24"/>
          <w:szCs w:val="24"/>
        </w:rPr>
        <w:t>proceed</w:t>
      </w:r>
      <w:r w:rsidRPr="00B80647">
        <w:rPr>
          <w:rFonts w:asciiTheme="minorBidi" w:eastAsia="Times New Roman" w:hAnsiTheme="minorBidi"/>
          <w:sz w:val="24"/>
          <w:szCs w:val="24"/>
          <w:lang w:val="ru-RU"/>
        </w:rPr>
        <w:t xml:space="preserve"> </w:t>
      </w:r>
      <w:r>
        <w:rPr>
          <w:rFonts w:asciiTheme="minorBidi" w:eastAsia="Times New Roman" w:hAnsiTheme="minorBidi"/>
          <w:sz w:val="24"/>
          <w:szCs w:val="24"/>
        </w:rPr>
        <w:t>otherwise</w:t>
      </w:r>
      <w:r w:rsidRPr="00B80647">
        <w:rPr>
          <w:rFonts w:asciiTheme="minorBidi" w:eastAsia="Times New Roman" w:hAnsiTheme="minorBidi"/>
          <w:sz w:val="24"/>
          <w:szCs w:val="24"/>
          <w:lang w:val="ru-RU"/>
        </w:rPr>
        <w:t>.</w:t>
      </w:r>
    </w:p>
    <w:p w14:paraId="402775EF" w14:textId="11E09507" w:rsidR="00F550F4" w:rsidRDefault="00F550F4" w:rsidP="009568B8">
      <w:pPr>
        <w:spacing w:after="0" w:line="240" w:lineRule="auto"/>
        <w:rPr>
          <w:rFonts w:asciiTheme="minorBidi" w:eastAsia="Times New Roman" w:hAnsiTheme="minorBidi"/>
          <w:sz w:val="24"/>
          <w:szCs w:val="24"/>
        </w:rPr>
      </w:pPr>
    </w:p>
    <w:p w14:paraId="67213E4A" w14:textId="77777777" w:rsidR="00F550F4" w:rsidRPr="00986348" w:rsidRDefault="00F550F4" w:rsidP="00F550F4">
      <w:pPr>
        <w:spacing w:after="0" w:line="240" w:lineRule="auto"/>
        <w:rPr>
          <w:rFonts w:asciiTheme="minorBidi" w:eastAsia="Times New Roman" w:hAnsiTheme="minorBidi"/>
          <w:sz w:val="24"/>
          <w:szCs w:val="24"/>
        </w:rPr>
      </w:pPr>
      <w:r>
        <w:rPr>
          <w:rFonts w:asciiTheme="minorBidi" w:eastAsia="Times New Roman" w:hAnsiTheme="minorBidi"/>
          <w:sz w:val="24"/>
          <w:szCs w:val="24"/>
        </w:rPr>
        <w:t>Today’s events are connected not with the desire to infringe on the interests of Ukraine and the Ukrainian people. They are connected with protecting Russia itself from those who took Ukraine hostage and are attempting to use it against our country and its people.</w:t>
      </w:r>
    </w:p>
    <w:p w14:paraId="6FC1D687" w14:textId="015F9A8B" w:rsidR="00F550F4" w:rsidRDefault="00F550F4" w:rsidP="009568B8">
      <w:pPr>
        <w:spacing w:after="0" w:line="240" w:lineRule="auto"/>
        <w:rPr>
          <w:rFonts w:asciiTheme="minorBidi" w:eastAsia="Times New Roman" w:hAnsiTheme="minorBidi"/>
          <w:sz w:val="24"/>
          <w:szCs w:val="24"/>
        </w:rPr>
      </w:pPr>
    </w:p>
    <w:p w14:paraId="20C3E19A" w14:textId="77777777" w:rsidR="00F550F4" w:rsidRPr="00986348" w:rsidRDefault="00F550F4" w:rsidP="00F550F4">
      <w:pPr>
        <w:spacing w:after="0" w:line="240" w:lineRule="auto"/>
        <w:rPr>
          <w:rFonts w:asciiTheme="minorBidi" w:eastAsia="Times New Roman" w:hAnsiTheme="minorBidi"/>
          <w:sz w:val="24"/>
          <w:szCs w:val="24"/>
        </w:rPr>
      </w:pPr>
      <w:r>
        <w:rPr>
          <w:rFonts w:asciiTheme="minorBidi" w:eastAsia="Times New Roman" w:hAnsiTheme="minorBidi"/>
          <w:sz w:val="24"/>
          <w:szCs w:val="24"/>
        </w:rPr>
        <w:t>I will repeat, our actions – this is self-protection from threats to us that are being created and from still greater trouble than what is happening today. However difficult it might be, I ask [you] to understand this and I summon [you] to joint action, in order to, as quickly as possible, to turn this tragic page and together to move forward, to permit no one to interfere in our affairs, in our relations; rather, to arrange them independently – such so that this would create the necessary conditions for overcoming all problems and, in spite of the presence of state borders, would strengthen us from within as a single whole. I believe in this – namely, in such a future [for us].</w:t>
      </w:r>
    </w:p>
    <w:p w14:paraId="4BB86B10" w14:textId="15B29967" w:rsidR="00F550F4" w:rsidRDefault="00F550F4" w:rsidP="009568B8">
      <w:pPr>
        <w:spacing w:after="0" w:line="240" w:lineRule="auto"/>
        <w:rPr>
          <w:rFonts w:asciiTheme="minorBidi" w:eastAsia="Times New Roman" w:hAnsiTheme="minorBidi"/>
          <w:sz w:val="24"/>
          <w:szCs w:val="24"/>
        </w:rPr>
      </w:pPr>
    </w:p>
    <w:p w14:paraId="3E98C6A5" w14:textId="77777777" w:rsidR="00F550F4" w:rsidRPr="00AE0071" w:rsidRDefault="00F550F4" w:rsidP="00F550F4">
      <w:pPr>
        <w:spacing w:after="0" w:line="240" w:lineRule="auto"/>
        <w:rPr>
          <w:rFonts w:asciiTheme="minorBidi" w:eastAsia="Times New Roman" w:hAnsiTheme="minorBidi"/>
          <w:sz w:val="24"/>
          <w:szCs w:val="24"/>
        </w:rPr>
      </w:pPr>
      <w:r>
        <w:rPr>
          <w:rFonts w:asciiTheme="minorBidi" w:eastAsia="Times New Roman" w:hAnsiTheme="minorBidi"/>
          <w:sz w:val="24"/>
          <w:szCs w:val="24"/>
        </w:rPr>
        <w:t>I must also address those serving in Ukraine’s military forces.</w:t>
      </w:r>
    </w:p>
    <w:p w14:paraId="7FB3D0B1" w14:textId="060982AF" w:rsidR="00F550F4" w:rsidRDefault="00F550F4" w:rsidP="009568B8">
      <w:pPr>
        <w:spacing w:after="0" w:line="240" w:lineRule="auto"/>
        <w:rPr>
          <w:rFonts w:asciiTheme="minorBidi" w:eastAsia="Times New Roman" w:hAnsiTheme="minorBidi"/>
          <w:sz w:val="24"/>
          <w:szCs w:val="24"/>
        </w:rPr>
      </w:pPr>
    </w:p>
    <w:p w14:paraId="612CC6F0" w14:textId="77777777" w:rsidR="00F550F4" w:rsidRPr="00AE0071" w:rsidRDefault="00F550F4" w:rsidP="00F550F4">
      <w:pPr>
        <w:spacing w:after="0" w:line="240" w:lineRule="auto"/>
        <w:rPr>
          <w:rFonts w:asciiTheme="minorBidi" w:eastAsia="Times New Roman" w:hAnsiTheme="minorBidi"/>
          <w:sz w:val="24"/>
          <w:szCs w:val="24"/>
        </w:rPr>
      </w:pPr>
      <w:r>
        <w:rPr>
          <w:rFonts w:asciiTheme="minorBidi" w:eastAsia="Times New Roman" w:hAnsiTheme="minorBidi"/>
          <w:sz w:val="24"/>
          <w:szCs w:val="24"/>
        </w:rPr>
        <w:t>Respected comrades! Your fathers, grandfathers, great grandfathers did not fight with against the Nazis, protected our common motherland so that today’s neo-Nazis would seize power in Ukraine. You gave an oath to be faithful to the Ukrainian people, not to junta against the people that is looting Ukraine and mocking its very people.</w:t>
      </w:r>
    </w:p>
    <w:p w14:paraId="35E725C7" w14:textId="0DD8D369" w:rsidR="00F550F4" w:rsidRDefault="00F550F4" w:rsidP="009568B8">
      <w:pPr>
        <w:spacing w:after="0" w:line="240" w:lineRule="auto"/>
        <w:rPr>
          <w:rFonts w:asciiTheme="minorBidi" w:eastAsia="Times New Roman" w:hAnsiTheme="minorBidi"/>
          <w:sz w:val="24"/>
          <w:szCs w:val="24"/>
        </w:rPr>
      </w:pPr>
    </w:p>
    <w:p w14:paraId="3880A5E4" w14:textId="77777777" w:rsidR="00F550F4" w:rsidRPr="00375124" w:rsidRDefault="00F550F4" w:rsidP="00F550F4">
      <w:pPr>
        <w:spacing w:after="0" w:line="240" w:lineRule="auto"/>
        <w:rPr>
          <w:rFonts w:asciiTheme="minorBidi" w:eastAsia="Times New Roman" w:hAnsiTheme="minorBidi"/>
          <w:sz w:val="24"/>
          <w:szCs w:val="24"/>
        </w:rPr>
      </w:pPr>
      <w:r>
        <w:rPr>
          <w:rFonts w:asciiTheme="minorBidi" w:eastAsia="Times New Roman" w:hAnsiTheme="minorBidi"/>
          <w:sz w:val="24"/>
          <w:szCs w:val="24"/>
        </w:rPr>
        <w:t>Don’t execute its criminal orders. I summon you immediately to stack your weapons and go home. I will be clear: all those serving in the Ukrainian army, who carry out this demand, will be able to abandon the zone of military actions unhindered and return to their families.</w:t>
      </w:r>
    </w:p>
    <w:p w14:paraId="52331E0A" w14:textId="3A68E8C8" w:rsidR="00F550F4" w:rsidRDefault="00F550F4" w:rsidP="009568B8">
      <w:pPr>
        <w:spacing w:after="0" w:line="240" w:lineRule="auto"/>
        <w:rPr>
          <w:rFonts w:asciiTheme="minorBidi" w:eastAsia="Times New Roman" w:hAnsiTheme="minorBidi"/>
          <w:sz w:val="24"/>
          <w:szCs w:val="24"/>
        </w:rPr>
      </w:pPr>
    </w:p>
    <w:p w14:paraId="42D2BD10" w14:textId="77777777" w:rsidR="00F550F4" w:rsidRPr="00375124" w:rsidRDefault="00F550F4" w:rsidP="00F550F4">
      <w:pPr>
        <w:spacing w:after="0" w:line="240" w:lineRule="auto"/>
        <w:rPr>
          <w:rFonts w:asciiTheme="minorBidi" w:eastAsia="Times New Roman" w:hAnsiTheme="minorBidi"/>
          <w:sz w:val="24"/>
          <w:szCs w:val="24"/>
        </w:rPr>
      </w:pPr>
      <w:r>
        <w:rPr>
          <w:rFonts w:asciiTheme="minorBidi" w:eastAsia="Times New Roman" w:hAnsiTheme="minorBidi"/>
          <w:sz w:val="24"/>
          <w:szCs w:val="24"/>
        </w:rPr>
        <w:t xml:space="preserve">I will insistently stress once again, all responsibility for possible bloodshed will be wholly and completely on the conscience of the regime governing on the territory of Ukraine. </w:t>
      </w:r>
    </w:p>
    <w:p w14:paraId="65B70909" w14:textId="29ABF8D6" w:rsidR="00F550F4" w:rsidRDefault="00F550F4" w:rsidP="009568B8">
      <w:pPr>
        <w:spacing w:after="0" w:line="240" w:lineRule="auto"/>
        <w:rPr>
          <w:rFonts w:asciiTheme="minorBidi" w:eastAsia="Times New Roman" w:hAnsiTheme="minorBidi"/>
          <w:sz w:val="24"/>
          <w:szCs w:val="24"/>
        </w:rPr>
      </w:pPr>
    </w:p>
    <w:p w14:paraId="5253EAA9" w14:textId="77777777" w:rsidR="00F550F4" w:rsidRPr="00375124" w:rsidRDefault="00F550F4" w:rsidP="00F550F4">
      <w:pPr>
        <w:spacing w:after="0" w:line="240" w:lineRule="auto"/>
        <w:rPr>
          <w:rFonts w:asciiTheme="minorBidi" w:eastAsia="Times New Roman" w:hAnsiTheme="minorBidi"/>
          <w:sz w:val="24"/>
          <w:szCs w:val="24"/>
        </w:rPr>
      </w:pPr>
      <w:r>
        <w:rPr>
          <w:rFonts w:asciiTheme="minorBidi" w:eastAsia="Times New Roman" w:hAnsiTheme="minorBidi"/>
          <w:sz w:val="24"/>
          <w:szCs w:val="24"/>
        </w:rPr>
        <w:t>Now</w:t>
      </w:r>
      <w:r w:rsidRPr="00375124">
        <w:rPr>
          <w:rFonts w:asciiTheme="minorBidi" w:eastAsia="Times New Roman" w:hAnsiTheme="minorBidi"/>
          <w:sz w:val="24"/>
          <w:szCs w:val="24"/>
        </w:rPr>
        <w:t xml:space="preserve"> </w:t>
      </w:r>
      <w:r>
        <w:rPr>
          <w:rFonts w:asciiTheme="minorBidi" w:eastAsia="Times New Roman" w:hAnsiTheme="minorBidi"/>
          <w:sz w:val="24"/>
          <w:szCs w:val="24"/>
        </w:rPr>
        <w:t>a few important, very important words for those, who might be tempted to interfere from the side in the events that are transpiring. Whoever would attempt to hinder us, and even more, to create threats for our country and for our people, must know that the response of Russia will be immediate and will lead you to such consequences, with which you in your history have yet never been faced. We are ready for any development of events. All necessary decisions have been taken in this connection. I hope that I will be heard.</w:t>
      </w:r>
    </w:p>
    <w:p w14:paraId="45760468" w14:textId="785E27BD" w:rsidR="00F550F4" w:rsidRDefault="00F550F4" w:rsidP="009568B8">
      <w:pPr>
        <w:spacing w:after="0" w:line="240" w:lineRule="auto"/>
        <w:rPr>
          <w:rFonts w:asciiTheme="minorBidi" w:eastAsia="Times New Roman" w:hAnsiTheme="minorBidi"/>
          <w:sz w:val="24"/>
          <w:szCs w:val="24"/>
        </w:rPr>
      </w:pPr>
    </w:p>
    <w:p w14:paraId="3572B591" w14:textId="77777777" w:rsidR="00F550F4" w:rsidRDefault="00F550F4" w:rsidP="00F550F4">
      <w:pPr>
        <w:spacing w:after="0" w:line="240" w:lineRule="auto"/>
        <w:rPr>
          <w:rFonts w:asciiTheme="minorBidi" w:eastAsia="Times New Roman" w:hAnsiTheme="minorBidi"/>
          <w:sz w:val="24"/>
          <w:szCs w:val="24"/>
        </w:rPr>
      </w:pPr>
      <w:r>
        <w:rPr>
          <w:rFonts w:asciiTheme="minorBidi" w:eastAsia="Times New Roman" w:hAnsiTheme="minorBidi"/>
          <w:sz w:val="24"/>
          <w:szCs w:val="24"/>
        </w:rPr>
        <w:t>Respected citizens of Russia!</w:t>
      </w:r>
    </w:p>
    <w:p w14:paraId="0CAC3D51" w14:textId="77777777" w:rsidR="00F550F4" w:rsidRPr="00E661EC" w:rsidRDefault="00F550F4" w:rsidP="00F550F4">
      <w:pPr>
        <w:spacing w:after="0" w:line="240" w:lineRule="auto"/>
        <w:rPr>
          <w:rFonts w:asciiTheme="minorBidi" w:eastAsia="Times New Roman" w:hAnsiTheme="minorBidi"/>
          <w:sz w:val="24"/>
          <w:szCs w:val="24"/>
        </w:rPr>
      </w:pPr>
      <w:r>
        <w:rPr>
          <w:rFonts w:asciiTheme="minorBidi" w:eastAsia="Times New Roman" w:hAnsiTheme="minorBidi"/>
          <w:sz w:val="24"/>
          <w:szCs w:val="24"/>
        </w:rPr>
        <w:t>The wellbeing, the very existence of entire states and peoples, their success and vitality always originate in a powerful, deeply-rooted system of their culture and values, the experience and traditions of those who preceded and, of course, directly depend on the ability to quickly adapt to constantly changing life, on the cohesion of society, its preparedness to consolidate and gather together all forces in order to go forward.</w:t>
      </w:r>
    </w:p>
    <w:p w14:paraId="4F276F67" w14:textId="46B90466" w:rsidR="00F550F4" w:rsidRDefault="00F550F4" w:rsidP="009568B8">
      <w:pPr>
        <w:spacing w:after="0" w:line="240" w:lineRule="auto"/>
        <w:rPr>
          <w:rFonts w:asciiTheme="minorBidi" w:eastAsia="Times New Roman" w:hAnsiTheme="minorBidi"/>
          <w:sz w:val="24"/>
          <w:szCs w:val="24"/>
        </w:rPr>
      </w:pPr>
    </w:p>
    <w:p w14:paraId="44FE7F47" w14:textId="77777777" w:rsidR="00F550F4" w:rsidRPr="0057621A" w:rsidRDefault="00F550F4" w:rsidP="00F550F4">
      <w:pPr>
        <w:spacing w:after="0" w:line="240" w:lineRule="auto"/>
        <w:rPr>
          <w:rFonts w:asciiTheme="minorBidi" w:eastAsia="Times New Roman" w:hAnsiTheme="minorBidi"/>
          <w:sz w:val="24"/>
          <w:szCs w:val="24"/>
        </w:rPr>
      </w:pPr>
      <w:r>
        <w:rPr>
          <w:rFonts w:asciiTheme="minorBidi" w:eastAsia="Times New Roman" w:hAnsiTheme="minorBidi"/>
          <w:sz w:val="24"/>
          <w:szCs w:val="24"/>
        </w:rPr>
        <w:t>Forces</w:t>
      </w:r>
      <w:r w:rsidRPr="0057621A">
        <w:rPr>
          <w:rFonts w:asciiTheme="minorBidi" w:eastAsia="Times New Roman" w:hAnsiTheme="minorBidi"/>
          <w:sz w:val="24"/>
          <w:szCs w:val="24"/>
        </w:rPr>
        <w:t xml:space="preserve"> </w:t>
      </w:r>
      <w:r>
        <w:rPr>
          <w:rFonts w:asciiTheme="minorBidi" w:eastAsia="Times New Roman" w:hAnsiTheme="minorBidi"/>
          <w:sz w:val="24"/>
          <w:szCs w:val="24"/>
        </w:rPr>
        <w:t>are</w:t>
      </w:r>
      <w:r w:rsidRPr="0057621A">
        <w:rPr>
          <w:rFonts w:asciiTheme="minorBidi" w:eastAsia="Times New Roman" w:hAnsiTheme="minorBidi"/>
          <w:sz w:val="24"/>
          <w:szCs w:val="24"/>
        </w:rPr>
        <w:t xml:space="preserve"> </w:t>
      </w:r>
      <w:r>
        <w:rPr>
          <w:rFonts w:asciiTheme="minorBidi" w:eastAsia="Times New Roman" w:hAnsiTheme="minorBidi"/>
          <w:sz w:val="24"/>
          <w:szCs w:val="24"/>
        </w:rPr>
        <w:t>always needed – always, but strength can be of various quality. At the basis of the policy of the “empire of lies,” about which I spoke at the beginning of my presentation, before everything lies a crude, straight line strength. In such situations, here at home they say, “[Where] there’s strength, there’s no need for brains.” But you and I know that real strength – is in justice and truth, which is on our side. And if this is so, then it’s hard not to agree that namely strength and readiness to fight lie at the foundation of independence and sovereignty and are that necessary foundation, on which only it is possible to reliably build one’s future, to build one’s home, one’s family, one’s motherland.</w:t>
      </w:r>
    </w:p>
    <w:p w14:paraId="42EA8AD5" w14:textId="7265A56D" w:rsidR="00F550F4" w:rsidRDefault="00F550F4" w:rsidP="009568B8">
      <w:pPr>
        <w:spacing w:after="0" w:line="240" w:lineRule="auto"/>
        <w:rPr>
          <w:rFonts w:asciiTheme="minorBidi" w:eastAsia="Times New Roman" w:hAnsiTheme="minorBidi"/>
          <w:sz w:val="24"/>
          <w:szCs w:val="24"/>
        </w:rPr>
      </w:pPr>
    </w:p>
    <w:p w14:paraId="4847BB7B" w14:textId="77777777" w:rsidR="00F550F4" w:rsidRDefault="00F550F4" w:rsidP="00F550F4">
      <w:pPr>
        <w:rPr>
          <w:rFonts w:asciiTheme="minorBidi" w:hAnsiTheme="minorBidi"/>
          <w:sz w:val="24"/>
          <w:szCs w:val="24"/>
        </w:rPr>
      </w:pPr>
      <w:r>
        <w:rPr>
          <w:rFonts w:asciiTheme="minorBidi" w:hAnsiTheme="minorBidi"/>
          <w:sz w:val="24"/>
          <w:szCs w:val="24"/>
        </w:rPr>
        <w:t>Respected compatriots!</w:t>
      </w:r>
    </w:p>
    <w:p w14:paraId="57ADFD66" w14:textId="77777777" w:rsidR="00F550F4" w:rsidRPr="0064447C" w:rsidRDefault="00F550F4" w:rsidP="00F550F4">
      <w:pPr>
        <w:rPr>
          <w:rFonts w:asciiTheme="minorBidi" w:hAnsiTheme="minorBidi"/>
          <w:sz w:val="24"/>
          <w:szCs w:val="24"/>
        </w:rPr>
      </w:pPr>
      <w:r>
        <w:rPr>
          <w:rFonts w:asciiTheme="minorBidi" w:hAnsiTheme="minorBidi"/>
          <w:sz w:val="24"/>
          <w:szCs w:val="24"/>
        </w:rPr>
        <w:t>I</w:t>
      </w:r>
      <w:r w:rsidRPr="00E01A84">
        <w:rPr>
          <w:rFonts w:asciiTheme="minorBidi" w:hAnsiTheme="minorBidi"/>
          <w:sz w:val="24"/>
          <w:szCs w:val="24"/>
        </w:rPr>
        <w:t>’</w:t>
      </w:r>
      <w:r>
        <w:rPr>
          <w:rFonts w:asciiTheme="minorBidi" w:hAnsiTheme="minorBidi"/>
          <w:sz w:val="24"/>
          <w:szCs w:val="24"/>
        </w:rPr>
        <w:t>m</w:t>
      </w:r>
      <w:r w:rsidRPr="00E01A84">
        <w:rPr>
          <w:rFonts w:asciiTheme="minorBidi" w:hAnsiTheme="minorBidi"/>
          <w:sz w:val="24"/>
          <w:szCs w:val="24"/>
        </w:rPr>
        <w:t xml:space="preserve"> </w:t>
      </w:r>
      <w:r>
        <w:rPr>
          <w:rFonts w:asciiTheme="minorBidi" w:hAnsiTheme="minorBidi"/>
          <w:sz w:val="24"/>
          <w:szCs w:val="24"/>
        </w:rPr>
        <w:t>convinced</w:t>
      </w:r>
      <w:r w:rsidRPr="00E01A84">
        <w:rPr>
          <w:rFonts w:asciiTheme="minorBidi" w:hAnsiTheme="minorBidi"/>
          <w:sz w:val="24"/>
          <w:szCs w:val="24"/>
        </w:rPr>
        <w:t xml:space="preserve">, </w:t>
      </w:r>
      <w:r>
        <w:rPr>
          <w:rFonts w:asciiTheme="minorBidi" w:hAnsiTheme="minorBidi"/>
          <w:sz w:val="24"/>
          <w:szCs w:val="24"/>
        </w:rPr>
        <w:t>that</w:t>
      </w:r>
      <w:r w:rsidRPr="00E01A84">
        <w:rPr>
          <w:rFonts w:asciiTheme="minorBidi" w:hAnsiTheme="minorBidi"/>
          <w:sz w:val="24"/>
          <w:szCs w:val="24"/>
        </w:rPr>
        <w:t xml:space="preserve"> </w:t>
      </w:r>
      <w:r>
        <w:rPr>
          <w:rFonts w:asciiTheme="minorBidi" w:hAnsiTheme="minorBidi"/>
          <w:sz w:val="24"/>
          <w:szCs w:val="24"/>
        </w:rPr>
        <w:t>the</w:t>
      </w:r>
      <w:r w:rsidRPr="00E01A84">
        <w:rPr>
          <w:rFonts w:asciiTheme="minorBidi" w:hAnsiTheme="minorBidi"/>
          <w:sz w:val="24"/>
          <w:szCs w:val="24"/>
        </w:rPr>
        <w:t xml:space="preserve"> </w:t>
      </w:r>
      <w:r>
        <w:rPr>
          <w:rFonts w:asciiTheme="minorBidi" w:hAnsiTheme="minorBidi"/>
          <w:sz w:val="24"/>
          <w:szCs w:val="24"/>
        </w:rPr>
        <w:t>soldiers and officers of the Armed Forces of Russia, dedicated to their country, will execute their duty professionally and bravely. I do not doubt that all levels of authority, specialists, and those answering for the stability of our economy, financial system, social sphere, leaders of our companies and all of Russian business will act harmoniously and effectively. I</w:t>
      </w:r>
      <w:r w:rsidRPr="0064447C">
        <w:rPr>
          <w:rFonts w:asciiTheme="minorBidi" w:hAnsiTheme="minorBidi"/>
          <w:sz w:val="24"/>
          <w:szCs w:val="24"/>
        </w:rPr>
        <w:t xml:space="preserve"> </w:t>
      </w:r>
      <w:r>
        <w:rPr>
          <w:rFonts w:asciiTheme="minorBidi" w:hAnsiTheme="minorBidi"/>
          <w:sz w:val="24"/>
          <w:szCs w:val="24"/>
        </w:rPr>
        <w:t>am</w:t>
      </w:r>
      <w:r w:rsidRPr="0064447C">
        <w:rPr>
          <w:rFonts w:asciiTheme="minorBidi" w:hAnsiTheme="minorBidi"/>
          <w:sz w:val="24"/>
          <w:szCs w:val="24"/>
        </w:rPr>
        <w:t xml:space="preserve"> </w:t>
      </w:r>
      <w:r>
        <w:rPr>
          <w:rFonts w:asciiTheme="minorBidi" w:hAnsiTheme="minorBidi"/>
          <w:sz w:val="24"/>
          <w:szCs w:val="24"/>
        </w:rPr>
        <w:t>counting</w:t>
      </w:r>
      <w:r w:rsidRPr="0064447C">
        <w:rPr>
          <w:rFonts w:asciiTheme="minorBidi" w:hAnsiTheme="minorBidi"/>
          <w:sz w:val="24"/>
          <w:szCs w:val="24"/>
        </w:rPr>
        <w:t xml:space="preserve"> </w:t>
      </w:r>
      <w:r>
        <w:rPr>
          <w:rFonts w:asciiTheme="minorBidi" w:hAnsiTheme="minorBidi"/>
          <w:sz w:val="24"/>
          <w:szCs w:val="24"/>
        </w:rPr>
        <w:t>on</w:t>
      </w:r>
      <w:r w:rsidRPr="0064447C">
        <w:rPr>
          <w:rFonts w:asciiTheme="minorBidi" w:hAnsiTheme="minorBidi"/>
          <w:sz w:val="24"/>
          <w:szCs w:val="24"/>
        </w:rPr>
        <w:t xml:space="preserve"> </w:t>
      </w:r>
      <w:r>
        <w:rPr>
          <w:rFonts w:asciiTheme="minorBidi" w:hAnsiTheme="minorBidi"/>
          <w:sz w:val="24"/>
          <w:szCs w:val="24"/>
        </w:rPr>
        <w:t>the</w:t>
      </w:r>
      <w:r w:rsidRPr="0064447C">
        <w:rPr>
          <w:rFonts w:asciiTheme="minorBidi" w:hAnsiTheme="minorBidi"/>
          <w:sz w:val="24"/>
          <w:szCs w:val="24"/>
        </w:rPr>
        <w:t xml:space="preserve"> </w:t>
      </w:r>
      <w:r>
        <w:rPr>
          <w:rFonts w:asciiTheme="minorBidi" w:hAnsiTheme="minorBidi"/>
          <w:sz w:val="24"/>
          <w:szCs w:val="24"/>
        </w:rPr>
        <w:t>consolidated</w:t>
      </w:r>
      <w:r w:rsidRPr="0064447C">
        <w:rPr>
          <w:rFonts w:asciiTheme="minorBidi" w:hAnsiTheme="minorBidi"/>
          <w:sz w:val="24"/>
          <w:szCs w:val="24"/>
        </w:rPr>
        <w:t xml:space="preserve">, </w:t>
      </w:r>
      <w:r>
        <w:rPr>
          <w:rFonts w:asciiTheme="minorBidi" w:hAnsiTheme="minorBidi"/>
          <w:sz w:val="24"/>
          <w:szCs w:val="24"/>
        </w:rPr>
        <w:t>patriotic</w:t>
      </w:r>
      <w:r w:rsidRPr="0064447C">
        <w:rPr>
          <w:rFonts w:asciiTheme="minorBidi" w:hAnsiTheme="minorBidi"/>
          <w:sz w:val="24"/>
          <w:szCs w:val="24"/>
        </w:rPr>
        <w:t xml:space="preserve"> </w:t>
      </w:r>
      <w:r>
        <w:rPr>
          <w:rFonts w:asciiTheme="minorBidi" w:hAnsiTheme="minorBidi"/>
          <w:sz w:val="24"/>
          <w:szCs w:val="24"/>
        </w:rPr>
        <w:t>position of all parliamentary parties and societal forces.</w:t>
      </w:r>
    </w:p>
    <w:p w14:paraId="30903097" w14:textId="77777777" w:rsidR="00F550F4" w:rsidRPr="0064447C" w:rsidRDefault="00F550F4" w:rsidP="00F550F4">
      <w:pPr>
        <w:rPr>
          <w:rFonts w:asciiTheme="minorBidi" w:hAnsiTheme="minorBidi"/>
          <w:sz w:val="24"/>
          <w:szCs w:val="24"/>
        </w:rPr>
      </w:pPr>
      <w:r>
        <w:rPr>
          <w:rFonts w:asciiTheme="minorBidi" w:hAnsiTheme="minorBidi"/>
          <w:sz w:val="24"/>
          <w:szCs w:val="24"/>
        </w:rPr>
        <w:t xml:space="preserve">In the final tally, as this always was in history, the fate of Russia – is in the reliable hands of our multinational people. And this means that the decisions made will be carried out and the goals that have been set – will be achieved, and the security of our motherland – surely guaranteed. </w:t>
      </w:r>
    </w:p>
    <w:p w14:paraId="1F17687C" w14:textId="77777777" w:rsidR="00F550F4" w:rsidRPr="005A60A8" w:rsidRDefault="00F550F4" w:rsidP="00F550F4">
      <w:pPr>
        <w:rPr>
          <w:rFonts w:asciiTheme="minorBidi" w:hAnsiTheme="minorBidi"/>
          <w:sz w:val="24"/>
          <w:szCs w:val="24"/>
        </w:rPr>
      </w:pPr>
      <w:r>
        <w:rPr>
          <w:rFonts w:asciiTheme="minorBidi" w:hAnsiTheme="minorBidi"/>
          <w:sz w:val="24"/>
          <w:szCs w:val="24"/>
        </w:rPr>
        <w:t>I</w:t>
      </w:r>
      <w:r w:rsidRPr="005A60A8">
        <w:rPr>
          <w:rFonts w:asciiTheme="minorBidi" w:hAnsiTheme="minorBidi"/>
          <w:sz w:val="24"/>
          <w:szCs w:val="24"/>
        </w:rPr>
        <w:t xml:space="preserve"> </w:t>
      </w:r>
      <w:r>
        <w:rPr>
          <w:rFonts w:asciiTheme="minorBidi" w:hAnsiTheme="minorBidi"/>
          <w:sz w:val="24"/>
          <w:szCs w:val="24"/>
        </w:rPr>
        <w:t>believe in your support, in that invincible strength that gives us our love for the Fatherland.</w:t>
      </w:r>
    </w:p>
    <w:p w14:paraId="4088303F" w14:textId="77777777" w:rsidR="00F550F4" w:rsidRDefault="00F550F4" w:rsidP="009568B8">
      <w:pPr>
        <w:spacing w:after="0" w:line="240" w:lineRule="auto"/>
        <w:rPr>
          <w:rFonts w:asciiTheme="minorBidi" w:eastAsia="Times New Roman" w:hAnsiTheme="minorBidi"/>
          <w:sz w:val="24"/>
          <w:szCs w:val="24"/>
        </w:rPr>
      </w:pPr>
    </w:p>
    <w:p w14:paraId="2F976552" w14:textId="77777777" w:rsidR="00CE27C6" w:rsidRDefault="00CE27C6" w:rsidP="009568B8">
      <w:pPr>
        <w:spacing w:after="0" w:line="240" w:lineRule="auto"/>
        <w:rPr>
          <w:rFonts w:asciiTheme="minorBidi" w:eastAsia="Times New Roman" w:hAnsiTheme="minorBidi"/>
          <w:sz w:val="24"/>
          <w:szCs w:val="24"/>
        </w:rPr>
      </w:pPr>
    </w:p>
    <w:p w14:paraId="3363A7B2" w14:textId="77777777" w:rsidR="009568B8" w:rsidRDefault="009568B8"/>
    <w:sectPr w:rsidR="009568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8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68B8"/>
    <w:rsid w:val="009568B8"/>
    <w:rsid w:val="00CE27C6"/>
    <w:rsid w:val="00F550F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DF695"/>
  <w15:chartTrackingRefBased/>
  <w15:docId w15:val="{9F26A508-8322-466A-93F5-B09E58F2C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68B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568B8"/>
    <w:rPr>
      <w:color w:val="0563C1" w:themeColor="hyperlink"/>
      <w:u w:val="single"/>
    </w:rPr>
  </w:style>
  <w:style w:type="character" w:customStyle="1" w:styleId="jlqj4b">
    <w:name w:val="jlqj4b"/>
    <w:basedOn w:val="DefaultParagraphFont"/>
    <w:rsid w:val="00CE27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ria.ru/20220224/obraschenie-1774658619.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3599</Words>
  <Characters>20519</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Larry Collins</dc:creator>
  <cp:keywords/>
  <dc:description/>
  <cp:lastModifiedBy>Larry Collins</cp:lastModifiedBy>
  <cp:revision>1</cp:revision>
  <dcterms:created xsi:type="dcterms:W3CDTF">2022-03-02T02:24:00Z</dcterms:created>
  <dcterms:modified xsi:type="dcterms:W3CDTF">2022-03-02T02:54:00Z</dcterms:modified>
</cp:coreProperties>
</file>